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66" w:rsidRDefault="00415B66" w:rsidP="00415B66">
      <w:bookmarkStart w:id="0" w:name="sub_6966"/>
    </w:p>
    <w:p w:rsidR="00415B66" w:rsidRPr="00297F44" w:rsidRDefault="00415B66" w:rsidP="00415B66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415B66" w:rsidRPr="00297F44" w:rsidRDefault="00415B66" w:rsidP="00415B66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415B66" w:rsidRPr="00297F44" w:rsidRDefault="00415B66" w:rsidP="00415B66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>Совет Палехского городского поселения</w:t>
      </w:r>
    </w:p>
    <w:p w:rsidR="00415B66" w:rsidRDefault="00415B66" w:rsidP="00415B66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415B66" w:rsidRPr="00D906C6" w:rsidRDefault="00415B66" w:rsidP="00415B66">
      <w:pPr>
        <w:shd w:val="clear" w:color="auto" w:fill="FFFFFF"/>
        <w:spacing w:before="264"/>
        <w:ind w:righ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1A731B">
        <w:rPr>
          <w:rFonts w:ascii="Times New Roman" w:hAnsi="Times New Roman" w:cs="Times New Roman"/>
        </w:rPr>
        <w:t>29.06.</w:t>
      </w:r>
      <w:r w:rsidR="009A1B96">
        <w:rPr>
          <w:rFonts w:ascii="Times New Roman" w:hAnsi="Times New Roman" w:cs="Times New Roman"/>
        </w:rPr>
        <w:t xml:space="preserve"> 2017</w:t>
      </w:r>
      <w:r w:rsidRPr="00297F44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</w:t>
      </w:r>
      <w:r w:rsidRPr="00297F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297F44">
        <w:rPr>
          <w:rFonts w:ascii="Times New Roman" w:hAnsi="Times New Roman" w:cs="Times New Roman"/>
          <w:spacing w:val="-3"/>
        </w:rPr>
        <w:t>№</w:t>
      </w:r>
      <w:r>
        <w:rPr>
          <w:rFonts w:ascii="Times New Roman" w:hAnsi="Times New Roman" w:cs="Times New Roman"/>
          <w:spacing w:val="-3"/>
        </w:rPr>
        <w:t xml:space="preserve">  </w:t>
      </w:r>
      <w:r w:rsidR="001A731B">
        <w:rPr>
          <w:rFonts w:ascii="Times New Roman" w:hAnsi="Times New Roman" w:cs="Times New Roman"/>
          <w:spacing w:val="-3"/>
        </w:rPr>
        <w:t>28</w:t>
      </w:r>
    </w:p>
    <w:p w:rsidR="00415B66" w:rsidRDefault="00415B66" w:rsidP="00415B6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3"/>
      <w:bookmarkEnd w:id="0"/>
      <w:r w:rsidRPr="00420871">
        <w:rPr>
          <w:rFonts w:ascii="Times New Roman" w:hAnsi="Times New Roman" w:cs="Times New Roman"/>
          <w:color w:val="auto"/>
          <w:sz w:val="24"/>
          <w:szCs w:val="24"/>
        </w:rPr>
        <w:t>Об изменениях и дополнениях в Устав Палехского городского поселения</w:t>
      </w:r>
    </w:p>
    <w:p w:rsidR="00145C5E" w:rsidRPr="00145C5E" w:rsidRDefault="00145C5E" w:rsidP="00145C5E">
      <w:pPr>
        <w:jc w:val="center"/>
        <w:rPr>
          <w:rFonts w:ascii="Times New Roman" w:hAnsi="Times New Roman" w:cs="Times New Roman"/>
          <w:b/>
        </w:rPr>
      </w:pPr>
      <w:r w:rsidRPr="00145C5E">
        <w:rPr>
          <w:rFonts w:ascii="Times New Roman" w:hAnsi="Times New Roman" w:cs="Times New Roman"/>
          <w:b/>
        </w:rPr>
        <w:t>Палехского муниципального района Ивановской области</w:t>
      </w:r>
    </w:p>
    <w:p w:rsidR="00415B66" w:rsidRPr="009E4BD7" w:rsidRDefault="00415B66" w:rsidP="00415B66">
      <w:pPr>
        <w:rPr>
          <w:rFonts w:ascii="Times New Roman" w:hAnsi="Times New Roman" w:cs="Times New Roman"/>
        </w:rPr>
      </w:pPr>
    </w:p>
    <w:p w:rsidR="00A92788" w:rsidRDefault="00145C5E" w:rsidP="00A9278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proofErr w:type="gramStart"/>
      <w:r w:rsidRPr="00145C5E">
        <w:rPr>
          <w:color w:val="000000"/>
        </w:rPr>
        <w:t>В целях приведения Устава Палехского городского поселения в соответствии с федеральным законодательством и в соответствии со ст. 44 Федерального закона от 06.10.2003 г. N 131-ФЗ "Об общих принципах организации местного самоуправления в Российской Федерации", федеральным законом от 21.07.2005 г. № 97-ФЗ «О государственной регистрации уставов муниципальных образований», руководствуясь абзацем 2 ч .2 ст. 55 Устава Палехского городского поселения, Совет Палехского городского</w:t>
      </w:r>
      <w:proofErr w:type="gramEnd"/>
      <w:r w:rsidRPr="00145C5E">
        <w:rPr>
          <w:color w:val="000000"/>
        </w:rPr>
        <w:t xml:space="preserve"> поселения решил:</w:t>
      </w:r>
      <w:bookmarkStart w:id="2" w:name="sub_1"/>
      <w:bookmarkStart w:id="3" w:name="sub_2"/>
      <w:bookmarkEnd w:id="2"/>
      <w:bookmarkEnd w:id="3"/>
    </w:p>
    <w:p w:rsidR="00A92788" w:rsidRDefault="00145C5E" w:rsidP="00A9278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A92788">
        <w:rPr>
          <w:color w:val="000000"/>
        </w:rPr>
        <w:t>1. </w:t>
      </w:r>
      <w:r w:rsidR="00A92788" w:rsidRPr="0042338F">
        <w:rPr>
          <w:color w:val="000000"/>
        </w:rPr>
        <w:t>Внести</w:t>
      </w:r>
      <w:r w:rsidR="00A92788" w:rsidRPr="00A92788">
        <w:rPr>
          <w:color w:val="000000"/>
        </w:rPr>
        <w:t> </w:t>
      </w:r>
      <w:r w:rsidR="00A92788" w:rsidRPr="0042338F">
        <w:rPr>
          <w:color w:val="000000"/>
        </w:rPr>
        <w:t>изменения и дополнения в Устав Палехского городского поселения.</w:t>
      </w:r>
    </w:p>
    <w:p w:rsidR="00A92788" w:rsidRDefault="00145C5E" w:rsidP="00A92788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</w:rPr>
      </w:pPr>
      <w:r w:rsidRPr="00145C5E">
        <w:rPr>
          <w:color w:val="000000"/>
        </w:rPr>
        <w:t xml:space="preserve">2. </w:t>
      </w:r>
      <w:r w:rsidR="00A92788" w:rsidRPr="0042338F">
        <w:rPr>
          <w:rFonts w:ascii="yandex-sans" w:hAnsi="yandex-sans"/>
          <w:color w:val="000000"/>
        </w:rPr>
        <w:t>Направить настоящее решение в Управление Министерства юстиции Российской Федерации по Ивановской области для государственной регистрации. </w:t>
      </w:r>
    </w:p>
    <w:p w:rsidR="00A92788" w:rsidRPr="0042338F" w:rsidRDefault="00145C5E" w:rsidP="00A92788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</w:rPr>
      </w:pPr>
      <w:r w:rsidRPr="00145C5E">
        <w:rPr>
          <w:color w:val="000000"/>
        </w:rPr>
        <w:t xml:space="preserve">3. </w:t>
      </w:r>
      <w:r w:rsidR="00A92788" w:rsidRPr="0042338F">
        <w:rPr>
          <w:rFonts w:ascii="yandex-sans" w:hAnsi="yandex-sans"/>
          <w:color w:val="000000"/>
          <w:sz w:val="23"/>
          <w:szCs w:val="23"/>
        </w:rPr>
        <w:t>Настоящее решение подлежит официальному обнародованию в соответствии с частью 7 статьи 37 Устава Палехского городского поселения и размещению на официальном сайте Палехского городского поселения.</w:t>
      </w:r>
    </w:p>
    <w:p w:rsidR="00415B66" w:rsidRDefault="00145C5E" w:rsidP="00A92788">
      <w:pPr>
        <w:pStyle w:val="western"/>
        <w:shd w:val="clear" w:color="auto" w:fill="FFFFFF"/>
        <w:spacing w:after="0" w:afterAutospacing="0"/>
        <w:jc w:val="both"/>
      </w:pPr>
      <w:r w:rsidRPr="00145C5E">
        <w:rPr>
          <w:color w:val="000000"/>
        </w:rPr>
        <w:t xml:space="preserve">4. </w:t>
      </w:r>
      <w:r w:rsidR="00A92788" w:rsidRPr="0042338F">
        <w:rPr>
          <w:rFonts w:ascii="yandex-sans" w:hAnsi="yandex-sans"/>
          <w:color w:val="000000"/>
          <w:sz w:val="23"/>
          <w:szCs w:val="23"/>
        </w:rPr>
        <w:t>Настоящее решение вступает в силу после официального обнародования.</w:t>
      </w:r>
    </w:p>
    <w:p w:rsidR="00415B66" w:rsidRDefault="00415B66" w:rsidP="00415B66">
      <w:pPr>
        <w:rPr>
          <w:rFonts w:ascii="Times New Roman" w:hAnsi="Times New Roman" w:cs="Times New Roman"/>
        </w:rPr>
      </w:pPr>
    </w:p>
    <w:p w:rsidR="00415B66" w:rsidRDefault="00415B66" w:rsidP="00415B66">
      <w:pPr>
        <w:rPr>
          <w:rFonts w:ascii="Times New Roman" w:hAnsi="Times New Roman" w:cs="Times New Roman"/>
        </w:rPr>
      </w:pPr>
    </w:p>
    <w:p w:rsidR="00415B66" w:rsidRDefault="00415B66" w:rsidP="00415B66">
      <w:pPr>
        <w:rPr>
          <w:rFonts w:ascii="Times New Roman" w:hAnsi="Times New Roman" w:cs="Times New Roman"/>
        </w:rPr>
      </w:pPr>
    </w:p>
    <w:p w:rsidR="00415B66" w:rsidRDefault="00415B66" w:rsidP="00415B66">
      <w:pPr>
        <w:rPr>
          <w:rFonts w:ascii="Times New Roman" w:hAnsi="Times New Roman" w:cs="Times New Roman"/>
        </w:rPr>
      </w:pPr>
    </w:p>
    <w:p w:rsidR="00415B66" w:rsidRDefault="00415B66" w:rsidP="00415B66">
      <w:pPr>
        <w:rPr>
          <w:rFonts w:ascii="Times New Roman" w:hAnsi="Times New Roman" w:cs="Times New Roman"/>
        </w:rPr>
      </w:pPr>
    </w:p>
    <w:p w:rsidR="00145C5E" w:rsidRDefault="00415B66" w:rsidP="00415B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Палехского</w:t>
      </w:r>
      <w:r w:rsidR="00145C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городского поселения</w:t>
      </w:r>
    </w:p>
    <w:p w:rsidR="00145C5E" w:rsidRDefault="00145C5E" w:rsidP="00415B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Палехского муниципального района</w:t>
      </w:r>
    </w:p>
    <w:p w:rsidR="00415B66" w:rsidRDefault="00145C5E" w:rsidP="00415B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Ивановской области:          </w:t>
      </w:r>
      <w:r w:rsidR="00415B66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</w:t>
      </w:r>
      <w:r w:rsidR="00415B66">
        <w:rPr>
          <w:rFonts w:ascii="Times New Roman" w:hAnsi="Times New Roman" w:cs="Times New Roman"/>
        </w:rPr>
        <w:t xml:space="preserve">                                  В.М. Юсков</w:t>
      </w:r>
    </w:p>
    <w:bookmarkEnd w:id="1"/>
    <w:p w:rsidR="00415B66" w:rsidRDefault="00415B66" w:rsidP="00415B66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415B66" w:rsidRDefault="00415B66" w:rsidP="00415B66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</w:p>
    <w:p w:rsidR="00415B66" w:rsidRDefault="00415B66" w:rsidP="00415B6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15B66" w:rsidRDefault="00415B66" w:rsidP="00415B6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15B66" w:rsidRDefault="00415B66" w:rsidP="00415B6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15B66" w:rsidRDefault="00415B66" w:rsidP="00415B6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15B66" w:rsidRDefault="00415B66" w:rsidP="00415B6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92788" w:rsidRDefault="00A92788" w:rsidP="00415B6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92788" w:rsidRDefault="00A92788" w:rsidP="00415B6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15B66" w:rsidRDefault="00415B66" w:rsidP="00415B6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15B66" w:rsidRDefault="00415B66" w:rsidP="00415B6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15B66" w:rsidRDefault="00415B66" w:rsidP="00415B6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15B66" w:rsidRPr="007A693A" w:rsidRDefault="00415B66" w:rsidP="00415B66">
      <w:pPr>
        <w:jc w:val="right"/>
        <w:rPr>
          <w:rFonts w:ascii="Times New Roman" w:hAnsi="Times New Roman" w:cs="Times New Roman"/>
        </w:rPr>
      </w:pPr>
      <w:r w:rsidRPr="007A693A">
        <w:rPr>
          <w:rFonts w:ascii="Times New Roman" w:hAnsi="Times New Roman" w:cs="Times New Roman"/>
        </w:rPr>
        <w:lastRenderedPageBreak/>
        <w:t xml:space="preserve">Приложение </w:t>
      </w:r>
      <w:r w:rsidR="0001136E">
        <w:rPr>
          <w:rFonts w:ascii="Times New Roman" w:hAnsi="Times New Roman" w:cs="Times New Roman"/>
        </w:rPr>
        <w:t>к</w:t>
      </w:r>
      <w:r w:rsidRPr="007A693A">
        <w:rPr>
          <w:rFonts w:ascii="Times New Roman" w:hAnsi="Times New Roman" w:cs="Times New Roman"/>
        </w:rPr>
        <w:t xml:space="preserve"> решению Совета</w:t>
      </w:r>
    </w:p>
    <w:p w:rsidR="00415B66" w:rsidRDefault="00415B66" w:rsidP="00415B66">
      <w:pPr>
        <w:jc w:val="right"/>
        <w:rPr>
          <w:rFonts w:ascii="Times New Roman" w:hAnsi="Times New Roman" w:cs="Times New Roman"/>
        </w:rPr>
      </w:pPr>
      <w:r w:rsidRPr="007A693A">
        <w:rPr>
          <w:rFonts w:ascii="Times New Roman" w:hAnsi="Times New Roman" w:cs="Times New Roman"/>
        </w:rPr>
        <w:t>Палехского городского поселения</w:t>
      </w:r>
    </w:p>
    <w:p w:rsidR="00A92788" w:rsidRDefault="00A92788" w:rsidP="00415B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Палехского муниципального района</w:t>
      </w:r>
    </w:p>
    <w:p w:rsidR="00A92788" w:rsidRPr="007A693A" w:rsidRDefault="00A92788" w:rsidP="00415B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Ивановской области</w:t>
      </w:r>
    </w:p>
    <w:p w:rsidR="00415B66" w:rsidRPr="007A693A" w:rsidRDefault="00415B66" w:rsidP="00415B66">
      <w:pPr>
        <w:jc w:val="right"/>
        <w:rPr>
          <w:rFonts w:ascii="Times New Roman" w:hAnsi="Times New Roman" w:cs="Times New Roman"/>
        </w:rPr>
      </w:pPr>
      <w:r w:rsidRPr="007A693A">
        <w:rPr>
          <w:rFonts w:ascii="Times New Roman" w:hAnsi="Times New Roman" w:cs="Times New Roman"/>
        </w:rPr>
        <w:t xml:space="preserve">от </w:t>
      </w:r>
      <w:r w:rsidR="001A731B">
        <w:rPr>
          <w:rFonts w:ascii="Times New Roman" w:hAnsi="Times New Roman" w:cs="Times New Roman"/>
        </w:rPr>
        <w:t>29.06</w:t>
      </w:r>
      <w:r w:rsidR="00A82757">
        <w:rPr>
          <w:rFonts w:ascii="Times New Roman" w:hAnsi="Times New Roman" w:cs="Times New Roman"/>
        </w:rPr>
        <w:t>.</w:t>
      </w:r>
      <w:r w:rsidRPr="007A693A">
        <w:rPr>
          <w:rFonts w:ascii="Times New Roman" w:hAnsi="Times New Roman" w:cs="Times New Roman"/>
        </w:rPr>
        <w:t>2017  №</w:t>
      </w:r>
      <w:r w:rsidR="00190707">
        <w:rPr>
          <w:rFonts w:ascii="Times New Roman" w:hAnsi="Times New Roman" w:cs="Times New Roman"/>
        </w:rPr>
        <w:t xml:space="preserve"> </w:t>
      </w:r>
      <w:r w:rsidR="001A731B">
        <w:rPr>
          <w:rFonts w:ascii="Times New Roman" w:hAnsi="Times New Roman" w:cs="Times New Roman"/>
        </w:rPr>
        <w:t>28</w:t>
      </w:r>
    </w:p>
    <w:p w:rsidR="00415B66" w:rsidRDefault="00415B66" w:rsidP="00415B6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15B66" w:rsidRDefault="00415B66" w:rsidP="00415B66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</w:p>
    <w:p w:rsidR="00415B66" w:rsidRDefault="00415B66" w:rsidP="00415B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Изменения и дополнения в Устав Палехского городского поселения</w:t>
      </w:r>
      <w:bookmarkStart w:id="4" w:name="_GoBack"/>
      <w:bookmarkEnd w:id="4"/>
    </w:p>
    <w:p w:rsidR="00E32E43" w:rsidRDefault="00E32E43" w:rsidP="00415B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Палехского муниципального района</w:t>
      </w:r>
      <w:r w:rsidR="001A73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Ивановской области</w:t>
      </w:r>
      <w:r w:rsidR="00A92788">
        <w:rPr>
          <w:rFonts w:ascii="Times New Roman" w:hAnsi="Times New Roman" w:cs="Times New Roman"/>
          <w:b/>
          <w:bCs/>
        </w:rPr>
        <w:t>,</w:t>
      </w:r>
    </w:p>
    <w:p w:rsidR="00A92788" w:rsidRPr="00A92788" w:rsidRDefault="00415B66" w:rsidP="00A92788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A92788">
        <w:rPr>
          <w:rFonts w:ascii="Times New Roman" w:hAnsi="Times New Roman" w:cs="Times New Roman"/>
          <w:b/>
        </w:rPr>
        <w:t>принят</w:t>
      </w:r>
      <w:r w:rsidR="00A92788" w:rsidRPr="00A92788">
        <w:rPr>
          <w:rFonts w:ascii="Times New Roman" w:hAnsi="Times New Roman" w:cs="Times New Roman"/>
          <w:b/>
        </w:rPr>
        <w:t>ый</w:t>
      </w:r>
      <w:proofErr w:type="gramEnd"/>
      <w:r w:rsidRPr="00A92788">
        <w:rPr>
          <w:rFonts w:ascii="Times New Roman" w:hAnsi="Times New Roman" w:cs="Times New Roman"/>
          <w:b/>
        </w:rPr>
        <w:t xml:space="preserve"> решением Совета Палехского городского поселения </w:t>
      </w:r>
      <w:r w:rsidR="00A92788" w:rsidRPr="00A92788">
        <w:rPr>
          <w:rFonts w:ascii="Times New Roman" w:hAnsi="Times New Roman" w:cs="Times New Roman"/>
          <w:b/>
          <w:color w:val="000000"/>
        </w:rPr>
        <w:t>Палехского муниципального района Ивановской области</w:t>
      </w:r>
    </w:p>
    <w:p w:rsidR="00A92788" w:rsidRPr="00A92788" w:rsidRDefault="00A92788" w:rsidP="00A92788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A92788">
        <w:rPr>
          <w:rFonts w:ascii="Times New Roman" w:hAnsi="Times New Roman" w:cs="Times New Roman"/>
          <w:b/>
          <w:color w:val="000000"/>
        </w:rPr>
        <w:t>от 30 октября 2012 г. № 72</w:t>
      </w:r>
    </w:p>
    <w:p w:rsidR="00415B66" w:rsidRPr="00A92788" w:rsidRDefault="00415B66" w:rsidP="00415B66">
      <w:pPr>
        <w:jc w:val="center"/>
        <w:rPr>
          <w:rFonts w:ascii="Times New Roman" w:hAnsi="Times New Roman" w:cs="Times New Roman"/>
          <w:b/>
        </w:rPr>
      </w:pPr>
    </w:p>
    <w:p w:rsidR="00415B66" w:rsidRDefault="00415B66" w:rsidP="00415B66">
      <w:pPr>
        <w:rPr>
          <w:rFonts w:ascii="Times New Roman" w:hAnsi="Times New Roman" w:cs="Times New Roman"/>
        </w:rPr>
      </w:pPr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b/>
          <w:bCs/>
          <w:color w:val="000000"/>
        </w:rPr>
        <w:t>1. Новая редакция пунктов 16, 19 части 1 статьи 7 Устава:</w:t>
      </w:r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color w:val="000000"/>
        </w:rPr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42338F">
        <w:rPr>
          <w:rFonts w:ascii="Times New Roman" w:hAnsi="Times New Roman" w:cs="Times New Roman"/>
          <w:color w:val="000000"/>
        </w:rPr>
        <w:t>;»</w:t>
      </w:r>
      <w:proofErr w:type="gramEnd"/>
      <w:r w:rsidRPr="0042338F">
        <w:rPr>
          <w:rFonts w:ascii="Times New Roman" w:hAnsi="Times New Roman" w:cs="Times New Roman"/>
          <w:color w:val="000000"/>
        </w:rPr>
        <w:t>;</w:t>
      </w:r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color w:val="000000"/>
        </w:rPr>
        <w:t>«19) участие в организации деятельности по сбору (в том числе раздельному сбору) и транспортированию твёрдых коммунальных отходов</w:t>
      </w:r>
      <w:proofErr w:type="gramStart"/>
      <w:r w:rsidRPr="0042338F">
        <w:rPr>
          <w:rFonts w:ascii="Times New Roman" w:hAnsi="Times New Roman" w:cs="Times New Roman"/>
          <w:color w:val="000000"/>
        </w:rPr>
        <w:t>;»</w:t>
      </w:r>
      <w:proofErr w:type="gramEnd"/>
      <w:r w:rsidRPr="0042338F">
        <w:rPr>
          <w:rFonts w:ascii="Times New Roman" w:hAnsi="Times New Roman" w:cs="Times New Roman"/>
          <w:color w:val="000000"/>
        </w:rPr>
        <w:t>.</w:t>
      </w:r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b/>
          <w:bCs/>
          <w:color w:val="000000"/>
        </w:rPr>
        <w:t>2. Дополнить пунктами 14, 15 часть 1 статьи 8 Устава:</w:t>
      </w:r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color w:val="000000"/>
        </w:rPr>
        <w:t>«14) осуществление мероприятий по отлову и содержанию безнадзорных животных, обитающих на территории поселения;</w:t>
      </w:r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color w:val="000000"/>
        </w:rPr>
        <w:t>15) осуществление мероприятий в сфере профилактики правонарушений, предусмотренных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Федеральным</w:t>
      </w:r>
      <w:r w:rsidRPr="00556A77">
        <w:rPr>
          <w:rFonts w:ascii="Times New Roman" w:hAnsi="Times New Roman" w:cs="Times New Roman"/>
          <w:color w:val="000000"/>
        </w:rPr>
        <w:t xml:space="preserve"> </w:t>
      </w:r>
      <w:r w:rsidRPr="0042338F">
        <w:rPr>
          <w:rFonts w:ascii="Times New Roman" w:hAnsi="Times New Roman" w:cs="Times New Roman"/>
          <w:color w:val="000000"/>
        </w:rPr>
        <w:t>законом «Об основах системы профилактики правонарушений в Российской Федерации»</w:t>
      </w:r>
      <w:proofErr w:type="gramStart"/>
      <w:r w:rsidRPr="0042338F">
        <w:rPr>
          <w:rFonts w:ascii="Times New Roman" w:hAnsi="Times New Roman" w:cs="Times New Roman"/>
          <w:color w:val="000000"/>
        </w:rPr>
        <w:t>.»</w:t>
      </w:r>
      <w:proofErr w:type="gramEnd"/>
      <w:r w:rsidRPr="0042338F">
        <w:rPr>
          <w:rFonts w:ascii="Times New Roman" w:hAnsi="Times New Roman" w:cs="Times New Roman"/>
          <w:color w:val="000000"/>
        </w:rPr>
        <w:t>.</w:t>
      </w:r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b/>
          <w:bCs/>
          <w:color w:val="000000"/>
        </w:rPr>
        <w:t>3. Новая редакция пункта 11 части 1 статьи 9 Устава:</w:t>
      </w:r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color w:val="000000"/>
        </w:rPr>
        <w:t>«11) организация профессионального образования и дополнительного профессионального образования Главы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Палехского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городского поселения, депутатов Совета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Палехского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городского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законодательством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Российской Федерации о муниципальной службе;».</w:t>
      </w:r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b/>
          <w:bCs/>
          <w:color w:val="000000"/>
        </w:rPr>
        <w:t>4. Новая редакция пунктов 1, 4 части 3 статьи 18 Устава:</w:t>
      </w:r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proofErr w:type="gramStart"/>
      <w:r w:rsidRPr="0042338F">
        <w:rPr>
          <w:rFonts w:ascii="Times New Roman" w:hAnsi="Times New Roman" w:cs="Times New Roman"/>
          <w:color w:val="000000"/>
        </w:rPr>
        <w:t>«1)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проект Устава Палехского городского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Палехского городского поселения вносятся изменения в форме точного воспроизведения положений федеральных законов, Устава или законов Ивановской области в целях приведения данного Устава в соответствие с этими нормативными правовыми актами;»;</w:t>
      </w:r>
      <w:proofErr w:type="gramEnd"/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color w:val="000000"/>
        </w:rPr>
        <w:t xml:space="preserve">«4) вопросы о преобразовании Палехского городского поселения, за исключением </w:t>
      </w:r>
      <w:r w:rsidRPr="0042338F">
        <w:rPr>
          <w:rFonts w:ascii="Times New Roman" w:hAnsi="Times New Roman" w:cs="Times New Roman"/>
          <w:color w:val="000000"/>
        </w:rPr>
        <w:lastRenderedPageBreak/>
        <w:t>случаев, если в соответствии со статьей 13 Федерального закона от 06.10.2003 №131-ФЗ «Об общих принципах организации местного самоуправления в Российской Федерации» для преобразования Палехского городского поселения требуется получение согласия населения поселения, выраженного путем голосования либо на сходах граждан</w:t>
      </w:r>
      <w:proofErr w:type="gramStart"/>
      <w:r w:rsidRPr="0042338F">
        <w:rPr>
          <w:rFonts w:ascii="Times New Roman" w:hAnsi="Times New Roman" w:cs="Times New Roman"/>
          <w:color w:val="000000"/>
        </w:rPr>
        <w:t>.».</w:t>
      </w:r>
      <w:proofErr w:type="gramEnd"/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b/>
          <w:bCs/>
          <w:color w:val="000000"/>
        </w:rPr>
        <w:t>5. Новая редакция части 4 статьи 21 Устава:</w:t>
      </w:r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color w:val="000000"/>
        </w:rPr>
        <w:t>«4.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Порядок назначения и проведения опроса граждан определяется решением Совета Палехского городского поселения в соответствии с законом Ивановской области</w:t>
      </w:r>
      <w:proofErr w:type="gramStart"/>
      <w:r w:rsidRPr="0042338F">
        <w:rPr>
          <w:rFonts w:ascii="Times New Roman" w:hAnsi="Times New Roman" w:cs="Times New Roman"/>
          <w:color w:val="000000"/>
        </w:rPr>
        <w:t>.».</w:t>
      </w:r>
      <w:proofErr w:type="gramEnd"/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b/>
          <w:bCs/>
          <w:color w:val="000000"/>
        </w:rPr>
        <w:t>6. Пункт 2 части 6 статьи 28 Устава изложить в новой редакции:</w:t>
      </w:r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proofErr w:type="gramStart"/>
      <w:r w:rsidRPr="0042338F">
        <w:rPr>
          <w:rFonts w:ascii="Times New Roman" w:hAnsi="Times New Roman" w:cs="Times New Roman"/>
          <w:color w:val="000000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Ивановской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42338F">
        <w:rPr>
          <w:rFonts w:ascii="Times New Roman" w:hAnsi="Times New Roman" w:cs="Times New Roman"/>
          <w:color w:val="000000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42338F">
        <w:rPr>
          <w:rFonts w:ascii="Times New Roman" w:hAnsi="Times New Roman" w:cs="Times New Roman"/>
          <w:color w:val="000000"/>
        </w:rPr>
        <w:t>.».</w:t>
      </w:r>
      <w:proofErr w:type="gramEnd"/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b/>
          <w:bCs/>
          <w:color w:val="000000"/>
        </w:rPr>
        <w:t>7. Новая редакция части 6.1 статьи 28 Устава:</w:t>
      </w:r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color w:val="000000"/>
        </w:rPr>
        <w:t>«6.1. Депутат должен соблюдать ограничения, запреты, исполнять обязанности, которые установлены Федеральным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законом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от 25 декабря 2008 года N 273-ФЗ "О противодействии коррупции" и другими федеральными законами.</w:t>
      </w:r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proofErr w:type="gramStart"/>
      <w:r w:rsidRPr="0042338F">
        <w:rPr>
          <w:rFonts w:ascii="Times New Roman" w:hAnsi="Times New Roman" w:cs="Times New Roman"/>
          <w:color w:val="000000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законом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от 25 декабря 2008 года N 273-ФЗ "О противодействии коррупции", Федеральным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законом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законом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от 7 мая 2013 года N 79-ФЗ "О запрете отдельным категориям</w:t>
      </w:r>
      <w:proofErr w:type="gramEnd"/>
      <w:r w:rsidRPr="0042338F">
        <w:rPr>
          <w:rFonts w:ascii="Times New Roman" w:hAnsi="Times New Roman" w:cs="Times New Roman"/>
          <w:color w:val="000000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proofErr w:type="gramStart"/>
      <w:r w:rsidRPr="0042338F">
        <w:rPr>
          <w:rFonts w:ascii="Times New Roman" w:hAnsi="Times New Roman" w:cs="Times New Roman"/>
          <w:color w:val="000000"/>
        </w:rPr>
        <w:t>Глава Палехского городского поселения должен соблюдать ограничения, запреты, исполнять обязанности, которые установлены Федеральным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законом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от 25 декабря 2008 года N 273-ФЗ "О противодействии коррупции", Федеральным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законом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законом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от 7 мая 2013 года N 79-ФЗ "О запрете отдельным категориям</w:t>
      </w:r>
      <w:proofErr w:type="gramEnd"/>
      <w:r w:rsidRPr="0042338F">
        <w:rPr>
          <w:rFonts w:ascii="Times New Roman" w:hAnsi="Times New Roman" w:cs="Times New Roman"/>
          <w:color w:val="000000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proofErr w:type="gramStart"/>
      <w:r w:rsidRPr="0042338F">
        <w:rPr>
          <w:rFonts w:ascii="Times New Roman" w:hAnsi="Times New Roman" w:cs="Times New Roman"/>
          <w:color w:val="000000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</w:t>
      </w:r>
      <w:r w:rsidRPr="0042338F">
        <w:rPr>
          <w:rFonts w:ascii="Times New Roman" w:hAnsi="Times New Roman" w:cs="Times New Roman"/>
          <w:color w:val="000000"/>
        </w:rPr>
        <w:lastRenderedPageBreak/>
        <w:t>размещаются на официальном сайте Администрации Палехского городского поселения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решением Совета Палехского городского поселения.».</w:t>
      </w:r>
      <w:proofErr w:type="gramEnd"/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b/>
          <w:bCs/>
          <w:color w:val="000000"/>
        </w:rPr>
        <w:t>8. Новая редакция частей 4, 5 статьи 29 Устава:</w:t>
      </w:r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color w:val="000000"/>
        </w:rPr>
        <w:t xml:space="preserve">«4. </w:t>
      </w:r>
      <w:proofErr w:type="gramStart"/>
      <w:r w:rsidRPr="0042338F">
        <w:rPr>
          <w:rFonts w:ascii="Times New Roman" w:hAnsi="Times New Roman" w:cs="Times New Roman"/>
          <w:color w:val="000000"/>
        </w:rPr>
        <w:t>Депутаты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Совета Палехского городского поселения, Глава поселения,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осуществлявшие свои полномочия на постоянной основе,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имеют право на ежемесячную доплату к страховой пенсии по старости (инвалидности), назначенной в соответствии с Федеральным законом от 28.12.2013 N 400-ФЗ "О страховых пенсиях", либо пенсии, назначенной на период до наступления возраста, дающего право на страховую пенсию по старости, в соответствии с Законом Российской Федерации от 19.04.1991</w:t>
      </w:r>
      <w:proofErr w:type="gramEnd"/>
      <w:r w:rsidRPr="0042338F">
        <w:rPr>
          <w:rFonts w:ascii="Times New Roman" w:hAnsi="Times New Roman" w:cs="Times New Roman"/>
          <w:color w:val="000000"/>
        </w:rPr>
        <w:t xml:space="preserve"> N 1032-I "О занятости населения в Российской Федерации", при соблюдении условий, предусмотренных решением Совета Палехского городского поселения, за счет средств местного бюджета.</w:t>
      </w:r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color w:val="000000"/>
        </w:rPr>
        <w:t>Условия предоставления права на доплату к пенсии, порядок определения размера доплаты к пенсии, назначения, перерасчета размера, выплаты и организации доставки доплаты к пенсии, срок, с которого назначается, приостанавливается, возобновляется и прекращается выплата доплаты к пенсии, определяются решением Совета Палехского городского поселения.</w:t>
      </w:r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color w:val="000000"/>
        </w:rPr>
        <w:t>5. Депутату, Главе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Палехского городского поселения, осуществляющему свои полномочия на постоянной основе, в связи с прекращением срока полномочий (в том числе досрочно) выплачивается компенсация в размере трехмесячной оплаты труда.</w:t>
      </w:r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proofErr w:type="gramStart"/>
      <w:r w:rsidRPr="0042338F">
        <w:rPr>
          <w:rFonts w:ascii="Times New Roman" w:hAnsi="Times New Roman" w:cs="Times New Roman"/>
          <w:color w:val="000000"/>
        </w:rPr>
        <w:t>Компенсация устанавливается только в отношении депутата,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Главы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Палехского городского поселения, осуществлявшего свои полномочия на постоянной основе и в этот период достигшего пенсионного возраста или потерявшего трудоспособность, и не применяется в случае прекращения полномочий указанного лица по основаниям, предусмотренным в части 5.1 статьи 40 Федерального закона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A"/>
        </w:rPr>
        <w:t>от 06.10.2003 N 131-ФЗ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"Об общих принципах организации местного самоуправления в Российской Федерации".».</w:t>
      </w:r>
      <w:proofErr w:type="gramEnd"/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b/>
          <w:bCs/>
          <w:color w:val="000000"/>
        </w:rPr>
        <w:t>9. Часть 6 статьи 29 Устава признать утратившей силу.</w:t>
      </w:r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b/>
          <w:bCs/>
          <w:color w:val="000000"/>
        </w:rPr>
        <w:t>10. Новая редакция абзаца 1 части 2 статьи 31 Устава:</w:t>
      </w:r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color w:val="000000"/>
        </w:rPr>
        <w:t>«Глава Палехского городского поселения избирается Советом Палехского городского поселения из своего состава тайным голосованием, простым большинством голосов, и исполняет полномочия его председателя».</w:t>
      </w:r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b/>
          <w:bCs/>
          <w:color w:val="000000"/>
        </w:rPr>
        <w:t>11. Новая редакция части 8 статьи 31 Устава:</w:t>
      </w:r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color w:val="000000"/>
        </w:rPr>
        <w:t>«8.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исполняет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заместитель председателя Совета поселения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на основании решения Совета Палехского городского поселения</w:t>
      </w:r>
      <w:proofErr w:type="gramStart"/>
      <w:r w:rsidRPr="0042338F">
        <w:rPr>
          <w:rFonts w:ascii="Times New Roman" w:hAnsi="Times New Roman" w:cs="Times New Roman"/>
          <w:color w:val="000000"/>
        </w:rPr>
        <w:t>.».</w:t>
      </w:r>
      <w:proofErr w:type="gramEnd"/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b/>
          <w:bCs/>
          <w:color w:val="000000"/>
        </w:rPr>
        <w:t>12. Дополнить часть 7 статьи 37 Устава абзацем</w:t>
      </w:r>
      <w:r w:rsidRPr="00556A77">
        <w:rPr>
          <w:rFonts w:ascii="Times New Roman" w:hAnsi="Times New Roman" w:cs="Times New Roman"/>
          <w:b/>
          <w:bCs/>
          <w:color w:val="000000"/>
        </w:rPr>
        <w:t> </w:t>
      </w:r>
      <w:r w:rsidRPr="0042338F">
        <w:rPr>
          <w:rFonts w:ascii="Times New Roman" w:hAnsi="Times New Roman" w:cs="Times New Roman"/>
          <w:b/>
          <w:bCs/>
          <w:color w:val="000000"/>
        </w:rPr>
        <w:t>третьим</w:t>
      </w:r>
      <w:r w:rsidRPr="00556A77">
        <w:rPr>
          <w:rFonts w:ascii="Times New Roman" w:hAnsi="Times New Roman" w:cs="Times New Roman"/>
          <w:b/>
          <w:bCs/>
          <w:color w:val="000000"/>
        </w:rPr>
        <w:t> </w:t>
      </w:r>
      <w:r w:rsidRPr="0042338F">
        <w:rPr>
          <w:rFonts w:ascii="Times New Roman" w:hAnsi="Times New Roman" w:cs="Times New Roman"/>
          <w:b/>
          <w:bCs/>
          <w:color w:val="000000"/>
        </w:rPr>
        <w:t>следующего содержания:</w:t>
      </w:r>
    </w:p>
    <w:p w:rsidR="0080445B" w:rsidRPr="0042338F" w:rsidRDefault="0080445B" w:rsidP="0080445B">
      <w:pPr>
        <w:shd w:val="clear" w:color="auto" w:fill="FFFFFF"/>
        <w:spacing w:before="100" w:beforeAutospacing="1"/>
        <w:ind w:right="14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color w:val="000000"/>
        </w:rPr>
        <w:lastRenderedPageBreak/>
        <w:t>«Дополнительно муниципальные нормативные правовые акты Палехского городского поселения размещаются в сети интернет на официальном сайте Администрации Палехского городского поселения по адресу:</w:t>
      </w:r>
      <w:r w:rsidRPr="00556A77">
        <w:rPr>
          <w:rFonts w:ascii="Times New Roman" w:hAnsi="Times New Roman" w:cs="Times New Roman"/>
          <w:color w:val="000000"/>
        </w:rPr>
        <w:t> </w:t>
      </w:r>
      <w:hyperlink r:id="rId5" w:tgtFrame="_blank" w:history="1">
        <w:r w:rsidRPr="00556A77">
          <w:rPr>
            <w:rFonts w:ascii="Times New Roman" w:hAnsi="Times New Roman" w:cs="Times New Roman"/>
            <w:color w:val="0000FF"/>
            <w:u w:val="single"/>
          </w:rPr>
          <w:t>http://paleh.palekhmr.ru/.</w:t>
        </w:r>
      </w:hyperlink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b/>
          <w:bCs/>
          <w:color w:val="000000"/>
        </w:rPr>
        <w:t>13. Новая редакция части 3 статьи 38 Устава:</w:t>
      </w:r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color w:val="000000"/>
        </w:rPr>
        <w:t>«3. Квалификационные требования к уровню профессионального образования, стажу муниципальной службы или стажу работы по специальности,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требований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для замещения должностей муниципальной службы,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которые определяются законом Ивановской области в соответствии с классификацией должностей муниципальной службы</w:t>
      </w:r>
      <w:proofErr w:type="gramStart"/>
      <w:r w:rsidRPr="0042338F">
        <w:rPr>
          <w:rFonts w:ascii="Times New Roman" w:hAnsi="Times New Roman" w:cs="Times New Roman"/>
          <w:color w:val="000000"/>
        </w:rPr>
        <w:t>.».</w:t>
      </w:r>
      <w:proofErr w:type="gramEnd"/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b/>
          <w:bCs/>
          <w:color w:val="000000"/>
        </w:rPr>
        <w:t>14. Новая редакция пункта 4 части 2 статьи 51 Устава:</w:t>
      </w:r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proofErr w:type="gramStart"/>
      <w:r w:rsidRPr="0042338F">
        <w:rPr>
          <w:rFonts w:ascii="Times New Roman" w:hAnsi="Times New Roman" w:cs="Times New Roman"/>
          <w:color w:val="000000"/>
        </w:rPr>
        <w:t>«4) несоблюдение ограничений, запретов, неисполнение обязанностей, которые установлены Федеральным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законом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от 25 декабря 2008 года N 273-ФЗ "О противодействии коррупции", Федеральным</w:t>
      </w:r>
      <w:r w:rsidRPr="00556A77">
        <w:rPr>
          <w:rFonts w:ascii="Times New Roman" w:hAnsi="Times New Roman" w:cs="Times New Roman"/>
          <w:color w:val="000000"/>
        </w:rPr>
        <w:t xml:space="preserve"> </w:t>
      </w:r>
      <w:r w:rsidRPr="0042338F">
        <w:rPr>
          <w:rFonts w:ascii="Times New Roman" w:hAnsi="Times New Roman" w:cs="Times New Roman"/>
          <w:color w:val="000000"/>
        </w:rPr>
        <w:t>законом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законом</w:t>
      </w:r>
      <w:r w:rsidRPr="00556A77">
        <w:rPr>
          <w:rFonts w:ascii="Times New Roman" w:hAnsi="Times New Roman" w:cs="Times New Roman"/>
          <w:color w:val="000000"/>
        </w:rPr>
        <w:t> </w:t>
      </w:r>
      <w:r w:rsidRPr="0042338F">
        <w:rPr>
          <w:rFonts w:ascii="Times New Roman" w:hAnsi="Times New Roman" w:cs="Times New Roman"/>
          <w:color w:val="000000"/>
        </w:rPr>
        <w:t>от 7 мая 2013 года N 79-ФЗ "О запрете отдельным категориям лиц открывать и иметь</w:t>
      </w:r>
      <w:proofErr w:type="gramEnd"/>
      <w:r w:rsidRPr="0042338F">
        <w:rPr>
          <w:rFonts w:ascii="Times New Roman" w:hAnsi="Times New Roman" w:cs="Times New Roman"/>
          <w:color w:val="000000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42338F">
        <w:rPr>
          <w:rFonts w:ascii="Times New Roman" w:hAnsi="Times New Roman" w:cs="Times New Roman"/>
          <w:color w:val="000000"/>
        </w:rPr>
        <w:t>.»</w:t>
      </w:r>
      <w:proofErr w:type="gramEnd"/>
      <w:r w:rsidRPr="0042338F">
        <w:rPr>
          <w:rFonts w:ascii="Times New Roman" w:hAnsi="Times New Roman" w:cs="Times New Roman"/>
          <w:color w:val="000000"/>
        </w:rPr>
        <w:t>.</w:t>
      </w:r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b/>
          <w:bCs/>
          <w:color w:val="000000"/>
        </w:rPr>
        <w:t>15. Новая редакция абзаца 3 части 6 статьи 52 Устава:</w:t>
      </w:r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proofErr w:type="gramStart"/>
      <w:r w:rsidRPr="0042338F">
        <w:rPr>
          <w:rFonts w:ascii="Times New Roman" w:hAnsi="Times New Roman" w:cs="Times New Roman"/>
          <w:color w:val="000000"/>
        </w:rPr>
        <w:t>«-совершения Главой Палехского городского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</w:t>
      </w:r>
      <w:proofErr w:type="gramEnd"/>
      <w:r w:rsidRPr="0042338F">
        <w:rPr>
          <w:rFonts w:ascii="Times New Roman" w:hAnsi="Times New Roman" w:cs="Times New Roman"/>
          <w:color w:val="000000"/>
        </w:rPr>
        <w:t>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Pr="0042338F">
        <w:rPr>
          <w:rFonts w:ascii="Times New Roman" w:hAnsi="Times New Roman" w:cs="Times New Roman"/>
          <w:color w:val="000000"/>
        </w:rPr>
        <w:t>.».</w:t>
      </w:r>
      <w:proofErr w:type="gramEnd"/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r w:rsidRPr="0042338F">
        <w:rPr>
          <w:rFonts w:ascii="Times New Roman" w:hAnsi="Times New Roman" w:cs="Times New Roman"/>
          <w:b/>
          <w:bCs/>
          <w:color w:val="000000"/>
        </w:rPr>
        <w:t>16. Новая редакция абзаца 2 части 2 статьи 55 Устава:</w:t>
      </w:r>
    </w:p>
    <w:p w:rsidR="0080445B" w:rsidRPr="0042338F" w:rsidRDefault="0080445B" w:rsidP="0080445B">
      <w:pPr>
        <w:shd w:val="clear" w:color="auto" w:fill="FFFFFF"/>
        <w:spacing w:before="100" w:beforeAutospacing="1"/>
        <w:rPr>
          <w:rFonts w:ascii="yandex-sans" w:hAnsi="yandex-sans" w:cs="Times New Roman"/>
          <w:color w:val="000000"/>
        </w:rPr>
      </w:pPr>
      <w:proofErr w:type="gramStart"/>
      <w:r w:rsidRPr="0042338F">
        <w:rPr>
          <w:rFonts w:ascii="Times New Roman" w:hAnsi="Times New Roman" w:cs="Times New Roman"/>
          <w:color w:val="000000"/>
        </w:rPr>
        <w:t>«Не требуется обнародование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 или законов Ивановской области в целях приведения данного Устава в соответствие с этими нормативными правовыми актами.».</w:t>
      </w:r>
      <w:proofErr w:type="gramEnd"/>
    </w:p>
    <w:p w:rsidR="00415B66" w:rsidRDefault="00415B66" w:rsidP="00415B66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</w:p>
    <w:sectPr w:rsidR="0041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11"/>
    <w:rsid w:val="00002AE7"/>
    <w:rsid w:val="000054D1"/>
    <w:rsid w:val="0001136E"/>
    <w:rsid w:val="00014B77"/>
    <w:rsid w:val="000224C2"/>
    <w:rsid w:val="000259ED"/>
    <w:rsid w:val="0002620E"/>
    <w:rsid w:val="000265C6"/>
    <w:rsid w:val="000308EA"/>
    <w:rsid w:val="0003222F"/>
    <w:rsid w:val="000348EB"/>
    <w:rsid w:val="00035313"/>
    <w:rsid w:val="0005037C"/>
    <w:rsid w:val="0005296C"/>
    <w:rsid w:val="0005781B"/>
    <w:rsid w:val="000619E3"/>
    <w:rsid w:val="00077064"/>
    <w:rsid w:val="000974E1"/>
    <w:rsid w:val="000A25B3"/>
    <w:rsid w:val="000A3BE6"/>
    <w:rsid w:val="000B06C8"/>
    <w:rsid w:val="000B1052"/>
    <w:rsid w:val="000B22F0"/>
    <w:rsid w:val="000B3FBB"/>
    <w:rsid w:val="000B42D5"/>
    <w:rsid w:val="000C1E42"/>
    <w:rsid w:val="000C37E9"/>
    <w:rsid w:val="000C692B"/>
    <w:rsid w:val="000D7FB1"/>
    <w:rsid w:val="000E19CD"/>
    <w:rsid w:val="000E55B5"/>
    <w:rsid w:val="000E5733"/>
    <w:rsid w:val="000E6D6D"/>
    <w:rsid w:val="000F7C39"/>
    <w:rsid w:val="00110D08"/>
    <w:rsid w:val="00114356"/>
    <w:rsid w:val="00116436"/>
    <w:rsid w:val="001173E3"/>
    <w:rsid w:val="00121FC0"/>
    <w:rsid w:val="00122006"/>
    <w:rsid w:val="00127871"/>
    <w:rsid w:val="0013082F"/>
    <w:rsid w:val="00145C5E"/>
    <w:rsid w:val="00147C97"/>
    <w:rsid w:val="001523AA"/>
    <w:rsid w:val="00152B44"/>
    <w:rsid w:val="00153A7C"/>
    <w:rsid w:val="0015478E"/>
    <w:rsid w:val="00156986"/>
    <w:rsid w:val="001665BB"/>
    <w:rsid w:val="001714F9"/>
    <w:rsid w:val="0017522D"/>
    <w:rsid w:val="00175FDB"/>
    <w:rsid w:val="0018263B"/>
    <w:rsid w:val="00187D8C"/>
    <w:rsid w:val="00190707"/>
    <w:rsid w:val="001914EF"/>
    <w:rsid w:val="001A02E9"/>
    <w:rsid w:val="001A329F"/>
    <w:rsid w:val="001A5266"/>
    <w:rsid w:val="001A731B"/>
    <w:rsid w:val="001B3A3F"/>
    <w:rsid w:val="001B4541"/>
    <w:rsid w:val="001B514C"/>
    <w:rsid w:val="001C2C53"/>
    <w:rsid w:val="001C6FFD"/>
    <w:rsid w:val="001D48D5"/>
    <w:rsid w:val="001D773E"/>
    <w:rsid w:val="001E5BAA"/>
    <w:rsid w:val="001E64E5"/>
    <w:rsid w:val="001F2769"/>
    <w:rsid w:val="001F34B7"/>
    <w:rsid w:val="001F6687"/>
    <w:rsid w:val="002046DF"/>
    <w:rsid w:val="002169AD"/>
    <w:rsid w:val="00217488"/>
    <w:rsid w:val="00222F2C"/>
    <w:rsid w:val="00225BA1"/>
    <w:rsid w:val="00230706"/>
    <w:rsid w:val="00233170"/>
    <w:rsid w:val="00233445"/>
    <w:rsid w:val="002341CA"/>
    <w:rsid w:val="00235580"/>
    <w:rsid w:val="0023644D"/>
    <w:rsid w:val="0024039F"/>
    <w:rsid w:val="002469E1"/>
    <w:rsid w:val="002502B0"/>
    <w:rsid w:val="00261CC3"/>
    <w:rsid w:val="002634EE"/>
    <w:rsid w:val="00263E3F"/>
    <w:rsid w:val="002657A7"/>
    <w:rsid w:val="002671C6"/>
    <w:rsid w:val="00267A49"/>
    <w:rsid w:val="00270A31"/>
    <w:rsid w:val="002727C9"/>
    <w:rsid w:val="00276C8B"/>
    <w:rsid w:val="00276FEB"/>
    <w:rsid w:val="00277859"/>
    <w:rsid w:val="00281504"/>
    <w:rsid w:val="0028245A"/>
    <w:rsid w:val="00284F81"/>
    <w:rsid w:val="002914B5"/>
    <w:rsid w:val="002A0764"/>
    <w:rsid w:val="002A6D8E"/>
    <w:rsid w:val="002B1403"/>
    <w:rsid w:val="002C60FA"/>
    <w:rsid w:val="002D201F"/>
    <w:rsid w:val="002D462A"/>
    <w:rsid w:val="002D53C2"/>
    <w:rsid w:val="002E330D"/>
    <w:rsid w:val="002E459E"/>
    <w:rsid w:val="002E57DF"/>
    <w:rsid w:val="002E5F9C"/>
    <w:rsid w:val="002F1F4E"/>
    <w:rsid w:val="002F334C"/>
    <w:rsid w:val="002F3F54"/>
    <w:rsid w:val="002F570A"/>
    <w:rsid w:val="002F5DB1"/>
    <w:rsid w:val="002F7B35"/>
    <w:rsid w:val="00305422"/>
    <w:rsid w:val="0030720A"/>
    <w:rsid w:val="003102BD"/>
    <w:rsid w:val="003113BC"/>
    <w:rsid w:val="003117EA"/>
    <w:rsid w:val="00313FFD"/>
    <w:rsid w:val="00317428"/>
    <w:rsid w:val="00317D49"/>
    <w:rsid w:val="003210DE"/>
    <w:rsid w:val="003225BC"/>
    <w:rsid w:val="00323819"/>
    <w:rsid w:val="003303C7"/>
    <w:rsid w:val="003330F0"/>
    <w:rsid w:val="00335F01"/>
    <w:rsid w:val="00337218"/>
    <w:rsid w:val="00344F88"/>
    <w:rsid w:val="003520AF"/>
    <w:rsid w:val="00352572"/>
    <w:rsid w:val="00353BA3"/>
    <w:rsid w:val="00357B6E"/>
    <w:rsid w:val="00361027"/>
    <w:rsid w:val="00363E10"/>
    <w:rsid w:val="00366A7F"/>
    <w:rsid w:val="003728C8"/>
    <w:rsid w:val="00373124"/>
    <w:rsid w:val="00374CF1"/>
    <w:rsid w:val="0037675B"/>
    <w:rsid w:val="00377E52"/>
    <w:rsid w:val="00382C03"/>
    <w:rsid w:val="00382F50"/>
    <w:rsid w:val="00383897"/>
    <w:rsid w:val="0038623A"/>
    <w:rsid w:val="0039138B"/>
    <w:rsid w:val="00392B8A"/>
    <w:rsid w:val="00393835"/>
    <w:rsid w:val="003A1F19"/>
    <w:rsid w:val="003A460E"/>
    <w:rsid w:val="003B0561"/>
    <w:rsid w:val="003B11D8"/>
    <w:rsid w:val="003B2FB4"/>
    <w:rsid w:val="003B407C"/>
    <w:rsid w:val="003B7618"/>
    <w:rsid w:val="003C22E9"/>
    <w:rsid w:val="003C2329"/>
    <w:rsid w:val="003C69A8"/>
    <w:rsid w:val="003D08BC"/>
    <w:rsid w:val="003D7135"/>
    <w:rsid w:val="003E4363"/>
    <w:rsid w:val="003F2F0D"/>
    <w:rsid w:val="004013F6"/>
    <w:rsid w:val="004043E9"/>
    <w:rsid w:val="004059BD"/>
    <w:rsid w:val="00405C1F"/>
    <w:rsid w:val="00415B66"/>
    <w:rsid w:val="004213E8"/>
    <w:rsid w:val="0042345C"/>
    <w:rsid w:val="00431867"/>
    <w:rsid w:val="00431AFB"/>
    <w:rsid w:val="00435E09"/>
    <w:rsid w:val="00442A92"/>
    <w:rsid w:val="00445181"/>
    <w:rsid w:val="00446682"/>
    <w:rsid w:val="00452C23"/>
    <w:rsid w:val="00455CA7"/>
    <w:rsid w:val="00455F8F"/>
    <w:rsid w:val="004607D4"/>
    <w:rsid w:val="00464666"/>
    <w:rsid w:val="00467196"/>
    <w:rsid w:val="00471D5B"/>
    <w:rsid w:val="00472FB2"/>
    <w:rsid w:val="00480580"/>
    <w:rsid w:val="004A5D42"/>
    <w:rsid w:val="004A68A2"/>
    <w:rsid w:val="004B0E19"/>
    <w:rsid w:val="004B674F"/>
    <w:rsid w:val="004B7761"/>
    <w:rsid w:val="004C05A7"/>
    <w:rsid w:val="004C2999"/>
    <w:rsid w:val="004C3A16"/>
    <w:rsid w:val="004C62ED"/>
    <w:rsid w:val="004D46E4"/>
    <w:rsid w:val="004E24F6"/>
    <w:rsid w:val="004E748A"/>
    <w:rsid w:val="004F0151"/>
    <w:rsid w:val="004F1D16"/>
    <w:rsid w:val="004F6F98"/>
    <w:rsid w:val="00510CB3"/>
    <w:rsid w:val="0051187B"/>
    <w:rsid w:val="00514223"/>
    <w:rsid w:val="00514DCB"/>
    <w:rsid w:val="005248B2"/>
    <w:rsid w:val="005405B6"/>
    <w:rsid w:val="005440A2"/>
    <w:rsid w:val="00544247"/>
    <w:rsid w:val="00551048"/>
    <w:rsid w:val="00560098"/>
    <w:rsid w:val="00560E35"/>
    <w:rsid w:val="0056117A"/>
    <w:rsid w:val="00561AB0"/>
    <w:rsid w:val="005635BA"/>
    <w:rsid w:val="00563BC1"/>
    <w:rsid w:val="00567534"/>
    <w:rsid w:val="00570676"/>
    <w:rsid w:val="00580F64"/>
    <w:rsid w:val="00583132"/>
    <w:rsid w:val="00585F85"/>
    <w:rsid w:val="005870F7"/>
    <w:rsid w:val="00596280"/>
    <w:rsid w:val="00597325"/>
    <w:rsid w:val="005B01A3"/>
    <w:rsid w:val="005B0398"/>
    <w:rsid w:val="005B2E49"/>
    <w:rsid w:val="005B54C1"/>
    <w:rsid w:val="005C7F69"/>
    <w:rsid w:val="005D0523"/>
    <w:rsid w:val="005D0752"/>
    <w:rsid w:val="005D2A99"/>
    <w:rsid w:val="005D4D9F"/>
    <w:rsid w:val="005E5B78"/>
    <w:rsid w:val="00600100"/>
    <w:rsid w:val="0060151B"/>
    <w:rsid w:val="006076EA"/>
    <w:rsid w:val="0061331F"/>
    <w:rsid w:val="00622CE4"/>
    <w:rsid w:val="006257FC"/>
    <w:rsid w:val="00626B4B"/>
    <w:rsid w:val="00632169"/>
    <w:rsid w:val="00632686"/>
    <w:rsid w:val="006404D2"/>
    <w:rsid w:val="006420F4"/>
    <w:rsid w:val="00650246"/>
    <w:rsid w:val="00650D4F"/>
    <w:rsid w:val="006510FF"/>
    <w:rsid w:val="006544D3"/>
    <w:rsid w:val="00654D69"/>
    <w:rsid w:val="00660DB2"/>
    <w:rsid w:val="0066195A"/>
    <w:rsid w:val="00662055"/>
    <w:rsid w:val="00663715"/>
    <w:rsid w:val="00663904"/>
    <w:rsid w:val="0066403D"/>
    <w:rsid w:val="00667FBA"/>
    <w:rsid w:val="00670CE0"/>
    <w:rsid w:val="00672DAD"/>
    <w:rsid w:val="00673678"/>
    <w:rsid w:val="00674148"/>
    <w:rsid w:val="00675CF8"/>
    <w:rsid w:val="0068726F"/>
    <w:rsid w:val="00692B95"/>
    <w:rsid w:val="00694DB6"/>
    <w:rsid w:val="006A1884"/>
    <w:rsid w:val="006A2C1E"/>
    <w:rsid w:val="006A32B9"/>
    <w:rsid w:val="006B3942"/>
    <w:rsid w:val="006B4AB5"/>
    <w:rsid w:val="006C42D3"/>
    <w:rsid w:val="006C44E6"/>
    <w:rsid w:val="006D3611"/>
    <w:rsid w:val="006E0046"/>
    <w:rsid w:val="006E1D0E"/>
    <w:rsid w:val="006E4009"/>
    <w:rsid w:val="006E70FD"/>
    <w:rsid w:val="006F157F"/>
    <w:rsid w:val="006F1B88"/>
    <w:rsid w:val="006F2960"/>
    <w:rsid w:val="006F31C7"/>
    <w:rsid w:val="006F40F9"/>
    <w:rsid w:val="00705490"/>
    <w:rsid w:val="00710263"/>
    <w:rsid w:val="00712BF8"/>
    <w:rsid w:val="00715A18"/>
    <w:rsid w:val="00727B7B"/>
    <w:rsid w:val="007377D3"/>
    <w:rsid w:val="00744205"/>
    <w:rsid w:val="00744A48"/>
    <w:rsid w:val="00753545"/>
    <w:rsid w:val="007600F9"/>
    <w:rsid w:val="0076258B"/>
    <w:rsid w:val="00772BF2"/>
    <w:rsid w:val="00775A63"/>
    <w:rsid w:val="00784CA8"/>
    <w:rsid w:val="007874DA"/>
    <w:rsid w:val="00790C1F"/>
    <w:rsid w:val="0079733F"/>
    <w:rsid w:val="007A5BB2"/>
    <w:rsid w:val="007B10BF"/>
    <w:rsid w:val="007B1AA9"/>
    <w:rsid w:val="007B2528"/>
    <w:rsid w:val="007B6992"/>
    <w:rsid w:val="007B7B71"/>
    <w:rsid w:val="007C0885"/>
    <w:rsid w:val="007C18AB"/>
    <w:rsid w:val="007C2499"/>
    <w:rsid w:val="007C2AB0"/>
    <w:rsid w:val="007D07D5"/>
    <w:rsid w:val="007D33E0"/>
    <w:rsid w:val="007D3BAA"/>
    <w:rsid w:val="007E342A"/>
    <w:rsid w:val="007F30E3"/>
    <w:rsid w:val="007F4054"/>
    <w:rsid w:val="0080226A"/>
    <w:rsid w:val="0080445B"/>
    <w:rsid w:val="00804C98"/>
    <w:rsid w:val="00805CD7"/>
    <w:rsid w:val="00806D3A"/>
    <w:rsid w:val="008112A1"/>
    <w:rsid w:val="008127ED"/>
    <w:rsid w:val="00820CC0"/>
    <w:rsid w:val="00822441"/>
    <w:rsid w:val="008259EA"/>
    <w:rsid w:val="00831AEF"/>
    <w:rsid w:val="00831C22"/>
    <w:rsid w:val="00833E50"/>
    <w:rsid w:val="00837C4A"/>
    <w:rsid w:val="00844261"/>
    <w:rsid w:val="00851174"/>
    <w:rsid w:val="00851FCC"/>
    <w:rsid w:val="008568BA"/>
    <w:rsid w:val="008642F1"/>
    <w:rsid w:val="0086598A"/>
    <w:rsid w:val="00870F78"/>
    <w:rsid w:val="00872FA8"/>
    <w:rsid w:val="00874F13"/>
    <w:rsid w:val="00883AB8"/>
    <w:rsid w:val="00885AA7"/>
    <w:rsid w:val="008925B0"/>
    <w:rsid w:val="008A0798"/>
    <w:rsid w:val="008B0EA5"/>
    <w:rsid w:val="008B5D12"/>
    <w:rsid w:val="008C248C"/>
    <w:rsid w:val="008C4CB9"/>
    <w:rsid w:val="008D1BD3"/>
    <w:rsid w:val="008E1229"/>
    <w:rsid w:val="008E1C6B"/>
    <w:rsid w:val="008F0807"/>
    <w:rsid w:val="008F7FD3"/>
    <w:rsid w:val="00900C74"/>
    <w:rsid w:val="00901151"/>
    <w:rsid w:val="00901D76"/>
    <w:rsid w:val="009031B9"/>
    <w:rsid w:val="00903D54"/>
    <w:rsid w:val="00912389"/>
    <w:rsid w:val="009146BF"/>
    <w:rsid w:val="0092219E"/>
    <w:rsid w:val="00925BE7"/>
    <w:rsid w:val="009374A6"/>
    <w:rsid w:val="00951BF7"/>
    <w:rsid w:val="009624E2"/>
    <w:rsid w:val="00963F4A"/>
    <w:rsid w:val="00964E35"/>
    <w:rsid w:val="0096779E"/>
    <w:rsid w:val="009807BF"/>
    <w:rsid w:val="009877C8"/>
    <w:rsid w:val="0099261D"/>
    <w:rsid w:val="009936B6"/>
    <w:rsid w:val="0099404F"/>
    <w:rsid w:val="00996114"/>
    <w:rsid w:val="009964B6"/>
    <w:rsid w:val="00996749"/>
    <w:rsid w:val="009A1B96"/>
    <w:rsid w:val="009A2469"/>
    <w:rsid w:val="009A4E15"/>
    <w:rsid w:val="009A62B2"/>
    <w:rsid w:val="009A6FB6"/>
    <w:rsid w:val="009B1B5F"/>
    <w:rsid w:val="009B2D7F"/>
    <w:rsid w:val="009B3411"/>
    <w:rsid w:val="009B3554"/>
    <w:rsid w:val="009B4B8D"/>
    <w:rsid w:val="009B52B5"/>
    <w:rsid w:val="009B763E"/>
    <w:rsid w:val="009C41E5"/>
    <w:rsid w:val="009C5DBB"/>
    <w:rsid w:val="009D00DA"/>
    <w:rsid w:val="009D465F"/>
    <w:rsid w:val="009F0E09"/>
    <w:rsid w:val="009F328B"/>
    <w:rsid w:val="009F7101"/>
    <w:rsid w:val="009F7B79"/>
    <w:rsid w:val="00A02A5A"/>
    <w:rsid w:val="00A04110"/>
    <w:rsid w:val="00A105D6"/>
    <w:rsid w:val="00A10CC1"/>
    <w:rsid w:val="00A113BB"/>
    <w:rsid w:val="00A1566B"/>
    <w:rsid w:val="00A15B75"/>
    <w:rsid w:val="00A17016"/>
    <w:rsid w:val="00A235A2"/>
    <w:rsid w:val="00A3433C"/>
    <w:rsid w:val="00A343FA"/>
    <w:rsid w:val="00A3617A"/>
    <w:rsid w:val="00A3626C"/>
    <w:rsid w:val="00A3775C"/>
    <w:rsid w:val="00A42755"/>
    <w:rsid w:val="00A42AA8"/>
    <w:rsid w:val="00A44843"/>
    <w:rsid w:val="00A44D07"/>
    <w:rsid w:val="00A54A64"/>
    <w:rsid w:val="00A5667A"/>
    <w:rsid w:val="00A56AA8"/>
    <w:rsid w:val="00A573FB"/>
    <w:rsid w:val="00A73853"/>
    <w:rsid w:val="00A75BAB"/>
    <w:rsid w:val="00A82757"/>
    <w:rsid w:val="00A847A4"/>
    <w:rsid w:val="00A92788"/>
    <w:rsid w:val="00A936E0"/>
    <w:rsid w:val="00A96564"/>
    <w:rsid w:val="00AA1ABE"/>
    <w:rsid w:val="00AA4CE7"/>
    <w:rsid w:val="00AA6946"/>
    <w:rsid w:val="00AB06C2"/>
    <w:rsid w:val="00AB7963"/>
    <w:rsid w:val="00AD5563"/>
    <w:rsid w:val="00AD76FA"/>
    <w:rsid w:val="00AE1422"/>
    <w:rsid w:val="00AF172D"/>
    <w:rsid w:val="00AF1A26"/>
    <w:rsid w:val="00AF33A0"/>
    <w:rsid w:val="00AF3C73"/>
    <w:rsid w:val="00B01154"/>
    <w:rsid w:val="00B01F0D"/>
    <w:rsid w:val="00B0593A"/>
    <w:rsid w:val="00B07EEC"/>
    <w:rsid w:val="00B177D2"/>
    <w:rsid w:val="00B250CB"/>
    <w:rsid w:val="00B32153"/>
    <w:rsid w:val="00B35A65"/>
    <w:rsid w:val="00B40300"/>
    <w:rsid w:val="00B418D5"/>
    <w:rsid w:val="00B43339"/>
    <w:rsid w:val="00B505C2"/>
    <w:rsid w:val="00B566CC"/>
    <w:rsid w:val="00B6095A"/>
    <w:rsid w:val="00B6107C"/>
    <w:rsid w:val="00B61301"/>
    <w:rsid w:val="00B67759"/>
    <w:rsid w:val="00B755DE"/>
    <w:rsid w:val="00B809CC"/>
    <w:rsid w:val="00B84324"/>
    <w:rsid w:val="00B90E62"/>
    <w:rsid w:val="00B9268F"/>
    <w:rsid w:val="00B92F92"/>
    <w:rsid w:val="00B96243"/>
    <w:rsid w:val="00BA47EF"/>
    <w:rsid w:val="00BA488B"/>
    <w:rsid w:val="00BA7145"/>
    <w:rsid w:val="00BB0F60"/>
    <w:rsid w:val="00BB3929"/>
    <w:rsid w:val="00BB5379"/>
    <w:rsid w:val="00BC2476"/>
    <w:rsid w:val="00BC3B20"/>
    <w:rsid w:val="00BD09DA"/>
    <w:rsid w:val="00BD4911"/>
    <w:rsid w:val="00BD64DE"/>
    <w:rsid w:val="00BE07B1"/>
    <w:rsid w:val="00BE0CDC"/>
    <w:rsid w:val="00BE1D71"/>
    <w:rsid w:val="00BE36E8"/>
    <w:rsid w:val="00BF0699"/>
    <w:rsid w:val="00BF306D"/>
    <w:rsid w:val="00BF33B8"/>
    <w:rsid w:val="00BF4A0A"/>
    <w:rsid w:val="00BF58F9"/>
    <w:rsid w:val="00C12B4A"/>
    <w:rsid w:val="00C1382C"/>
    <w:rsid w:val="00C15494"/>
    <w:rsid w:val="00C156F6"/>
    <w:rsid w:val="00C22337"/>
    <w:rsid w:val="00C30278"/>
    <w:rsid w:val="00C36234"/>
    <w:rsid w:val="00C36DAA"/>
    <w:rsid w:val="00C370DC"/>
    <w:rsid w:val="00C3717D"/>
    <w:rsid w:val="00C3764D"/>
    <w:rsid w:val="00C50E11"/>
    <w:rsid w:val="00C537EF"/>
    <w:rsid w:val="00C542C3"/>
    <w:rsid w:val="00C61D24"/>
    <w:rsid w:val="00C70CE2"/>
    <w:rsid w:val="00C76F15"/>
    <w:rsid w:val="00C8705B"/>
    <w:rsid w:val="00C9194C"/>
    <w:rsid w:val="00CA1377"/>
    <w:rsid w:val="00CA192C"/>
    <w:rsid w:val="00CA3233"/>
    <w:rsid w:val="00CA35FD"/>
    <w:rsid w:val="00CA3716"/>
    <w:rsid w:val="00CA37B9"/>
    <w:rsid w:val="00CA3B0D"/>
    <w:rsid w:val="00CB2404"/>
    <w:rsid w:val="00CB2AD3"/>
    <w:rsid w:val="00CB3502"/>
    <w:rsid w:val="00CB693A"/>
    <w:rsid w:val="00CC0876"/>
    <w:rsid w:val="00CC2922"/>
    <w:rsid w:val="00CC509C"/>
    <w:rsid w:val="00CD568F"/>
    <w:rsid w:val="00CD7F27"/>
    <w:rsid w:val="00CE0909"/>
    <w:rsid w:val="00CE2FA3"/>
    <w:rsid w:val="00CF0374"/>
    <w:rsid w:val="00CF75DD"/>
    <w:rsid w:val="00D0068D"/>
    <w:rsid w:val="00D05B70"/>
    <w:rsid w:val="00D218C5"/>
    <w:rsid w:val="00D21DC2"/>
    <w:rsid w:val="00D23595"/>
    <w:rsid w:val="00D27E25"/>
    <w:rsid w:val="00D303F7"/>
    <w:rsid w:val="00D335BA"/>
    <w:rsid w:val="00D363FE"/>
    <w:rsid w:val="00D46AD9"/>
    <w:rsid w:val="00D5106D"/>
    <w:rsid w:val="00D577ED"/>
    <w:rsid w:val="00D6120E"/>
    <w:rsid w:val="00D65272"/>
    <w:rsid w:val="00D72783"/>
    <w:rsid w:val="00D809B5"/>
    <w:rsid w:val="00D833B1"/>
    <w:rsid w:val="00D83ED1"/>
    <w:rsid w:val="00D8489D"/>
    <w:rsid w:val="00D91991"/>
    <w:rsid w:val="00D931F3"/>
    <w:rsid w:val="00D94888"/>
    <w:rsid w:val="00D97E25"/>
    <w:rsid w:val="00DA2BEA"/>
    <w:rsid w:val="00DA5015"/>
    <w:rsid w:val="00DB43EE"/>
    <w:rsid w:val="00DB63BE"/>
    <w:rsid w:val="00DC0006"/>
    <w:rsid w:val="00DC333C"/>
    <w:rsid w:val="00DC3879"/>
    <w:rsid w:val="00DC68B1"/>
    <w:rsid w:val="00DD3A28"/>
    <w:rsid w:val="00DD5A8B"/>
    <w:rsid w:val="00DE035E"/>
    <w:rsid w:val="00DE3211"/>
    <w:rsid w:val="00DE376C"/>
    <w:rsid w:val="00DE4489"/>
    <w:rsid w:val="00E10C94"/>
    <w:rsid w:val="00E124BA"/>
    <w:rsid w:val="00E1737C"/>
    <w:rsid w:val="00E32E43"/>
    <w:rsid w:val="00E3461F"/>
    <w:rsid w:val="00E34634"/>
    <w:rsid w:val="00E40EA8"/>
    <w:rsid w:val="00E436F0"/>
    <w:rsid w:val="00E43EF9"/>
    <w:rsid w:val="00E46BF0"/>
    <w:rsid w:val="00E51735"/>
    <w:rsid w:val="00E51FD0"/>
    <w:rsid w:val="00E530DE"/>
    <w:rsid w:val="00E57C7D"/>
    <w:rsid w:val="00E644C2"/>
    <w:rsid w:val="00E66A5B"/>
    <w:rsid w:val="00E67F28"/>
    <w:rsid w:val="00E801DC"/>
    <w:rsid w:val="00E85056"/>
    <w:rsid w:val="00E8593F"/>
    <w:rsid w:val="00E9277B"/>
    <w:rsid w:val="00E93233"/>
    <w:rsid w:val="00E96AF6"/>
    <w:rsid w:val="00EA3693"/>
    <w:rsid w:val="00EA4340"/>
    <w:rsid w:val="00EA6CFD"/>
    <w:rsid w:val="00EA7200"/>
    <w:rsid w:val="00EB4DAB"/>
    <w:rsid w:val="00EB7862"/>
    <w:rsid w:val="00EC1361"/>
    <w:rsid w:val="00ED37EB"/>
    <w:rsid w:val="00ED47E5"/>
    <w:rsid w:val="00ED7767"/>
    <w:rsid w:val="00ED788D"/>
    <w:rsid w:val="00EE07FA"/>
    <w:rsid w:val="00EE1CD8"/>
    <w:rsid w:val="00EE1D32"/>
    <w:rsid w:val="00EE5559"/>
    <w:rsid w:val="00EE69AC"/>
    <w:rsid w:val="00EE6EB0"/>
    <w:rsid w:val="00EF1AFB"/>
    <w:rsid w:val="00EF2CE6"/>
    <w:rsid w:val="00EF5947"/>
    <w:rsid w:val="00F00C0C"/>
    <w:rsid w:val="00F20206"/>
    <w:rsid w:val="00F33799"/>
    <w:rsid w:val="00F33B75"/>
    <w:rsid w:val="00F44BD4"/>
    <w:rsid w:val="00F50151"/>
    <w:rsid w:val="00F61243"/>
    <w:rsid w:val="00F62F5D"/>
    <w:rsid w:val="00F64A28"/>
    <w:rsid w:val="00F66804"/>
    <w:rsid w:val="00F67007"/>
    <w:rsid w:val="00F73A92"/>
    <w:rsid w:val="00F82B40"/>
    <w:rsid w:val="00F84428"/>
    <w:rsid w:val="00F861C9"/>
    <w:rsid w:val="00F90307"/>
    <w:rsid w:val="00F9733B"/>
    <w:rsid w:val="00FB0072"/>
    <w:rsid w:val="00FB0AA9"/>
    <w:rsid w:val="00FB5965"/>
    <w:rsid w:val="00FC40D6"/>
    <w:rsid w:val="00FC5172"/>
    <w:rsid w:val="00FC5AEB"/>
    <w:rsid w:val="00FC5D74"/>
    <w:rsid w:val="00FC5FF3"/>
    <w:rsid w:val="00FD2DC8"/>
    <w:rsid w:val="00FD4998"/>
    <w:rsid w:val="00FE0C7B"/>
    <w:rsid w:val="00FF0318"/>
    <w:rsid w:val="00FF0E41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B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415B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C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133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37C4A"/>
    <w:pPr>
      <w:widowControl/>
      <w:shd w:val="clear" w:color="auto" w:fill="FFFFFF"/>
      <w:autoSpaceDE/>
      <w:autoSpaceDN/>
      <w:adjustRightInd/>
      <w:spacing w:before="274"/>
      <w:ind w:left="576" w:firstLine="0"/>
      <w:jc w:val="left"/>
    </w:pPr>
    <w:rPr>
      <w:rFonts w:ascii="Times New Roman" w:hAnsi="Times New Roman" w:cs="Times New Roman"/>
      <w:b/>
      <w:bCs/>
      <w:color w:val="000000"/>
      <w:spacing w:val="-9"/>
    </w:rPr>
  </w:style>
  <w:style w:type="character" w:customStyle="1" w:styleId="20">
    <w:name w:val="Основной текст с отступом 2 Знак"/>
    <w:basedOn w:val="a0"/>
    <w:link w:val="2"/>
    <w:semiHidden/>
    <w:rsid w:val="00837C4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customStyle="1" w:styleId="western">
    <w:name w:val="western"/>
    <w:basedOn w:val="a"/>
    <w:rsid w:val="00145C5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B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415B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C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133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37C4A"/>
    <w:pPr>
      <w:widowControl/>
      <w:shd w:val="clear" w:color="auto" w:fill="FFFFFF"/>
      <w:autoSpaceDE/>
      <w:autoSpaceDN/>
      <w:adjustRightInd/>
      <w:spacing w:before="274"/>
      <w:ind w:left="576" w:firstLine="0"/>
      <w:jc w:val="left"/>
    </w:pPr>
    <w:rPr>
      <w:rFonts w:ascii="Times New Roman" w:hAnsi="Times New Roman" w:cs="Times New Roman"/>
      <w:b/>
      <w:bCs/>
      <w:color w:val="000000"/>
      <w:spacing w:val="-9"/>
    </w:rPr>
  </w:style>
  <w:style w:type="character" w:customStyle="1" w:styleId="20">
    <w:name w:val="Основной текст с отступом 2 Знак"/>
    <w:basedOn w:val="a0"/>
    <w:link w:val="2"/>
    <w:semiHidden/>
    <w:rsid w:val="00837C4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customStyle="1" w:styleId="western">
    <w:name w:val="western"/>
    <w:basedOn w:val="a"/>
    <w:rsid w:val="00145C5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Y3U4YnRzSGMtOHhmbUJldzNlNGhlQXF0dVpIbVU3WHBFNlAtTHJydXF2b1ZLM3loTS0xODJKWWZLY3podHJ5NHdISjV6Tkk5cnNTZHJNclhKUFBrUG8&amp;b64e=2&amp;sign=41b6ee92404006b2ebe7623a89fcb315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Палехская гор. администрация</Company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2017-06-05T05:42:00Z</cp:lastPrinted>
  <dcterms:created xsi:type="dcterms:W3CDTF">2017-06-29T08:46:00Z</dcterms:created>
  <dcterms:modified xsi:type="dcterms:W3CDTF">2017-06-30T06:22:00Z</dcterms:modified>
</cp:coreProperties>
</file>