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297F44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880771">
        <w:rPr>
          <w:rFonts w:ascii="Times New Roman" w:hAnsi="Times New Roman" w:cs="Times New Roman"/>
        </w:rPr>
        <w:t xml:space="preserve">22 декабря </w:t>
      </w:r>
      <w:bookmarkStart w:id="1" w:name="_GoBack"/>
      <w:bookmarkEnd w:id="1"/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880771">
        <w:rPr>
          <w:rFonts w:ascii="Times New Roman" w:hAnsi="Times New Roman" w:cs="Times New Roman"/>
          <w:spacing w:val="-3"/>
        </w:rPr>
        <w:t>97</w:t>
      </w:r>
      <w:r w:rsidR="00FE6FC9">
        <w:rPr>
          <w:rFonts w:ascii="Times New Roman" w:hAnsi="Times New Roman" w:cs="Times New Roman"/>
          <w:spacing w:val="-3"/>
        </w:rPr>
        <w:t xml:space="preserve"> 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9E4BD7">
      <w:pPr>
        <w:jc w:val="center"/>
        <w:rPr>
          <w:rFonts w:ascii="Times New Roman" w:hAnsi="Times New Roman" w:cs="Times New Roman"/>
          <w:b/>
          <w:bCs/>
        </w:rPr>
      </w:pPr>
    </w:p>
    <w:p w:rsidR="00643112" w:rsidRPr="0013242B" w:rsidRDefault="00643112" w:rsidP="001013F1">
      <w:pPr>
        <w:ind w:firstLine="0"/>
        <w:jc w:val="center"/>
        <w:rPr>
          <w:rFonts w:ascii="Times New Roman" w:hAnsi="Times New Roman"/>
          <w:szCs w:val="28"/>
        </w:rPr>
      </w:pPr>
      <w:r w:rsidRPr="00643112">
        <w:rPr>
          <w:rFonts w:ascii="Times New Roman" w:hAnsi="Times New Roman" w:cs="Times New Roman"/>
          <w:b/>
        </w:rPr>
        <w:t>О внесении изменений</w:t>
      </w:r>
      <w:r w:rsidR="00D47EF0">
        <w:rPr>
          <w:rFonts w:ascii="Times New Roman" w:hAnsi="Times New Roman" w:cs="Times New Roman"/>
          <w:b/>
        </w:rPr>
        <w:t xml:space="preserve"> </w:t>
      </w:r>
      <w:r w:rsidRPr="00643112">
        <w:rPr>
          <w:rFonts w:ascii="Times New Roman" w:hAnsi="Times New Roman" w:cs="Times New Roman"/>
          <w:b/>
        </w:rPr>
        <w:t xml:space="preserve">в решение Совета Палехского городского поселения </w:t>
      </w:r>
      <w:r w:rsidR="0013242B">
        <w:rPr>
          <w:rFonts w:ascii="Times New Roman" w:hAnsi="Times New Roman" w:cs="Times New Roman"/>
          <w:b/>
        </w:rPr>
        <w:t>от 23.11.2021 № 67</w:t>
      </w:r>
      <w:r w:rsidRPr="00643112">
        <w:rPr>
          <w:rFonts w:ascii="Times New Roman" w:hAnsi="Times New Roman" w:cs="Times New Roman"/>
          <w:b/>
        </w:rPr>
        <w:t xml:space="preserve"> «</w:t>
      </w:r>
      <w:r w:rsidR="0013242B" w:rsidRPr="00191A9E">
        <w:rPr>
          <w:rFonts w:ascii="Times New Roman" w:hAnsi="Times New Roman"/>
          <w:b/>
          <w:bCs/>
          <w:szCs w:val="28"/>
        </w:rPr>
        <w:t>Об утверждении Положения о муни</w:t>
      </w:r>
      <w:r w:rsidR="0013242B">
        <w:rPr>
          <w:rFonts w:ascii="Times New Roman" w:hAnsi="Times New Roman"/>
          <w:b/>
          <w:bCs/>
          <w:szCs w:val="28"/>
        </w:rPr>
        <w:t xml:space="preserve">ципальном контроле в сфере </w:t>
      </w:r>
      <w:r w:rsidR="0013242B" w:rsidRPr="00191A9E">
        <w:rPr>
          <w:rFonts w:ascii="Times New Roman" w:hAnsi="Times New Roman"/>
          <w:b/>
          <w:bCs/>
          <w:szCs w:val="28"/>
        </w:rPr>
        <w:t>благоустройства на территории</w:t>
      </w:r>
      <w:r w:rsidR="0013242B">
        <w:rPr>
          <w:rFonts w:ascii="Times New Roman" w:hAnsi="Times New Roman"/>
          <w:b/>
          <w:bCs/>
          <w:szCs w:val="28"/>
        </w:rPr>
        <w:t xml:space="preserve"> </w:t>
      </w:r>
      <w:r w:rsidR="0013242B" w:rsidRPr="00191A9E">
        <w:rPr>
          <w:rFonts w:ascii="Times New Roman" w:hAnsi="Times New Roman"/>
          <w:b/>
          <w:bCs/>
          <w:szCs w:val="28"/>
        </w:rPr>
        <w:t>Палехского городского поселения</w:t>
      </w:r>
      <w:r w:rsidRPr="00643112">
        <w:rPr>
          <w:rFonts w:ascii="Times New Roman" w:hAnsi="Times New Roman" w:cs="Times New Roman"/>
          <w:b/>
        </w:rPr>
        <w:t>»</w:t>
      </w:r>
    </w:p>
    <w:p w:rsidR="00170253" w:rsidRPr="009C0B05" w:rsidRDefault="00170253" w:rsidP="009C0B05">
      <w:pPr>
        <w:pStyle w:val="aff4"/>
        <w:jc w:val="center"/>
        <w:rPr>
          <w:rFonts w:ascii="Times New Roman" w:hAnsi="Times New Roman" w:cs="Times New Roman"/>
          <w:b/>
        </w:rPr>
      </w:pP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r w:rsidR="00A068B2">
        <w:rPr>
          <w:rFonts w:ascii="Trebuchet MS" w:hAnsi="Trebuchet MS"/>
          <w:color w:val="000000"/>
        </w:rPr>
        <w:t xml:space="preserve">В </w:t>
      </w:r>
      <w:r w:rsidR="00643112">
        <w:rPr>
          <w:rFonts w:ascii="Times New Roman" w:hAnsi="Times New Roman" w:cs="Times New Roman"/>
        </w:rPr>
        <w:t xml:space="preserve">целях приведения нормативного правового акта в соответствие с </w:t>
      </w:r>
      <w:r w:rsidR="00A068B2">
        <w:rPr>
          <w:rFonts w:ascii="Times New Roman" w:hAnsi="Times New Roman" w:cs="Times New Roman"/>
        </w:rPr>
        <w:t>Федеральным законом</w:t>
      </w:r>
      <w:r w:rsidR="00E63B77">
        <w:rPr>
          <w:rFonts w:ascii="Times New Roman" w:hAnsi="Times New Roman" w:cs="Times New Roman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643112" w:rsidRPr="00643112">
        <w:rPr>
          <w:rFonts w:ascii="Times New Roman" w:hAnsi="Times New Roman" w:cs="Times New Roman"/>
        </w:rPr>
        <w:t xml:space="preserve">, Федеральным </w:t>
      </w:r>
      <w:hyperlink r:id="rId6" w:history="1">
        <w:r w:rsidR="00643112" w:rsidRPr="00643112">
          <w:rPr>
            <w:rStyle w:val="aff9"/>
            <w:rFonts w:ascii="Times New Roman" w:hAnsi="Times New Roman"/>
            <w:color w:val="auto"/>
            <w:u w:val="none"/>
          </w:rPr>
          <w:t>законом</w:t>
        </w:r>
      </w:hyperlink>
      <w:r w:rsidR="00643112" w:rsidRPr="00643112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</w:t>
      </w:r>
      <w:r w:rsidR="00E63B77">
        <w:rPr>
          <w:rFonts w:ascii="Times New Roman" w:hAnsi="Times New Roman" w:cs="Times New Roman"/>
        </w:rPr>
        <w:t xml:space="preserve">, </w:t>
      </w:r>
      <w:r w:rsidR="00643112" w:rsidRPr="00643112">
        <w:rPr>
          <w:rFonts w:ascii="Times New Roman" w:hAnsi="Times New Roman" w:cs="Times New Roman"/>
        </w:rPr>
        <w:t xml:space="preserve">руководствуясь </w:t>
      </w:r>
      <w:r w:rsidR="00AD16CF">
        <w:rPr>
          <w:rFonts w:ascii="Times New Roman" w:hAnsi="Times New Roman" w:cs="Times New Roman"/>
        </w:rPr>
        <w:t>Уставом</w:t>
      </w:r>
      <w:r w:rsidR="00643112" w:rsidRPr="00643112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643112" w:rsidRPr="0013242B" w:rsidRDefault="00DB011F" w:rsidP="0013242B">
      <w:pPr>
        <w:rPr>
          <w:rFonts w:ascii="Times New Roman" w:hAnsi="Times New Roman"/>
          <w:szCs w:val="28"/>
        </w:rPr>
      </w:pPr>
      <w:r w:rsidRPr="0087464D">
        <w:rPr>
          <w:rFonts w:ascii="Times New Roman" w:hAnsi="Times New Roman" w:cs="Times New Roman"/>
          <w:color w:val="000000"/>
        </w:rPr>
        <w:t>1.</w:t>
      </w:r>
      <w:r w:rsidRPr="0087464D">
        <w:rPr>
          <w:color w:val="000000"/>
        </w:rPr>
        <w:t xml:space="preserve"> </w:t>
      </w:r>
      <w:r w:rsidR="00643112">
        <w:rPr>
          <w:color w:val="000000"/>
        </w:rPr>
        <w:t xml:space="preserve"> </w:t>
      </w:r>
      <w:r w:rsidR="00643112" w:rsidRPr="00643112">
        <w:rPr>
          <w:rFonts w:ascii="Times New Roman" w:hAnsi="Times New Roman" w:cs="Times New Roman"/>
        </w:rPr>
        <w:t>Внести в решение Совета Палехского городского поселения</w:t>
      </w:r>
      <w:r w:rsidR="00643112" w:rsidRPr="00643112">
        <w:rPr>
          <w:rFonts w:ascii="Times New Roman" w:hAnsi="Times New Roman" w:cs="Times New Roman"/>
          <w:b/>
        </w:rPr>
        <w:t xml:space="preserve"> </w:t>
      </w:r>
      <w:r w:rsidR="00643112" w:rsidRPr="00643112">
        <w:rPr>
          <w:rFonts w:ascii="Times New Roman" w:hAnsi="Times New Roman" w:cs="Times New Roman"/>
        </w:rPr>
        <w:t xml:space="preserve">от  </w:t>
      </w:r>
      <w:r w:rsidR="0013242B">
        <w:rPr>
          <w:rFonts w:ascii="Times New Roman" w:hAnsi="Times New Roman" w:cs="Times New Roman"/>
        </w:rPr>
        <w:t>23.11.2021 № 67</w:t>
      </w:r>
      <w:r w:rsidR="00AD16CF" w:rsidRPr="00AD16CF">
        <w:rPr>
          <w:rFonts w:ascii="Times New Roman" w:hAnsi="Times New Roman" w:cs="Times New Roman"/>
        </w:rPr>
        <w:t xml:space="preserve"> «</w:t>
      </w:r>
      <w:r w:rsidR="0013242B" w:rsidRPr="0013242B">
        <w:rPr>
          <w:rFonts w:ascii="Times New Roman" w:hAnsi="Times New Roman"/>
          <w:bCs/>
          <w:szCs w:val="28"/>
        </w:rPr>
        <w:t>Об утверждении Положения о м</w:t>
      </w:r>
      <w:r w:rsidR="0013242B">
        <w:rPr>
          <w:rFonts w:ascii="Times New Roman" w:hAnsi="Times New Roman"/>
          <w:bCs/>
          <w:szCs w:val="28"/>
        </w:rPr>
        <w:t xml:space="preserve">униципальном контроле в сфере благоустройства на территории </w:t>
      </w:r>
      <w:r w:rsidR="0013242B" w:rsidRPr="0013242B">
        <w:rPr>
          <w:rFonts w:ascii="Times New Roman" w:hAnsi="Times New Roman"/>
          <w:bCs/>
          <w:szCs w:val="28"/>
        </w:rPr>
        <w:t>Палехского городского поселения</w:t>
      </w:r>
      <w:r w:rsidR="00AD16CF" w:rsidRPr="00AD16CF">
        <w:rPr>
          <w:rFonts w:ascii="Times New Roman" w:hAnsi="Times New Roman" w:cs="Times New Roman"/>
        </w:rPr>
        <w:t>»</w:t>
      </w:r>
      <w:r w:rsidR="00AD16CF">
        <w:rPr>
          <w:rFonts w:ascii="Times New Roman" w:hAnsi="Times New Roman" w:cs="Times New Roman"/>
        </w:rPr>
        <w:t xml:space="preserve"> </w:t>
      </w:r>
      <w:r w:rsidR="00A068B2">
        <w:rPr>
          <w:rFonts w:ascii="Times New Roman" w:hAnsi="Times New Roman" w:cs="Times New Roman"/>
        </w:rPr>
        <w:t xml:space="preserve">следующие </w:t>
      </w:r>
      <w:r w:rsidR="00643112" w:rsidRPr="00643112">
        <w:rPr>
          <w:rFonts w:ascii="Times New Roman" w:hAnsi="Times New Roman" w:cs="Times New Roman"/>
        </w:rPr>
        <w:t>изменения</w:t>
      </w:r>
      <w:r w:rsidR="00DE30B4">
        <w:rPr>
          <w:rFonts w:ascii="Times New Roman" w:hAnsi="Times New Roman" w:cs="Times New Roman"/>
        </w:rPr>
        <w:t>:</w:t>
      </w:r>
    </w:p>
    <w:p w:rsidR="0063098F" w:rsidRPr="0063098F" w:rsidRDefault="0063098F" w:rsidP="0063098F">
      <w:pPr>
        <w:ind w:firstLine="709"/>
        <w:rPr>
          <w:rFonts w:ascii="Times New Roman" w:hAnsi="Times New Roman" w:cs="Times New Roman"/>
        </w:rPr>
      </w:pPr>
      <w:r w:rsidRPr="0063098F">
        <w:rPr>
          <w:rFonts w:ascii="Times New Roman" w:hAnsi="Times New Roman" w:cs="Times New Roman"/>
        </w:rPr>
        <w:t>1.1. В приложении к решению:</w:t>
      </w:r>
    </w:p>
    <w:p w:rsidR="0063098F" w:rsidRPr="0063098F" w:rsidRDefault="008A5884" w:rsidP="0063098F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Пункт 4.3.3</w:t>
      </w:r>
      <w:r w:rsidR="0063098F" w:rsidRPr="0063098F">
        <w:rPr>
          <w:rFonts w:ascii="Times New Roman" w:hAnsi="Times New Roman" w:cs="Times New Roman"/>
        </w:rPr>
        <w:t xml:space="preserve"> изложить в следующей редакции:</w:t>
      </w:r>
    </w:p>
    <w:p w:rsidR="0063098F" w:rsidRPr="008A5884" w:rsidRDefault="0063098F" w:rsidP="008A5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84">
        <w:rPr>
          <w:rFonts w:ascii="Times New Roman" w:hAnsi="Times New Roman" w:cs="Times New Roman"/>
          <w:sz w:val="24"/>
          <w:szCs w:val="24"/>
        </w:rPr>
        <w:t>«</w:t>
      </w:r>
      <w:r w:rsidR="008A5884" w:rsidRPr="008A5884">
        <w:rPr>
          <w:rFonts w:ascii="Times New Roman" w:hAnsi="Times New Roman" w:cs="Times New Roman"/>
          <w:sz w:val="24"/>
          <w:szCs w:val="24"/>
        </w:rPr>
        <w:t>4.3.3. Внеплановые контрольные мероприятия, за исключением внеплановых контрольных мероприятий без взаимодействия, проводятся по основаниям,</w:t>
      </w:r>
      <w:r w:rsidR="008A5884">
        <w:rPr>
          <w:rFonts w:ascii="Times New Roman" w:hAnsi="Times New Roman" w:cs="Times New Roman"/>
          <w:sz w:val="24"/>
          <w:szCs w:val="24"/>
        </w:rPr>
        <w:t xml:space="preserve"> предусмотренным пунктами 1, 3-6</w:t>
      </w:r>
      <w:r w:rsidR="008A5884" w:rsidRPr="008A5884"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8A5884">
        <w:rPr>
          <w:rFonts w:ascii="Times New Roman" w:hAnsi="Times New Roman" w:cs="Times New Roman"/>
          <w:sz w:val="24"/>
          <w:szCs w:val="24"/>
        </w:rPr>
        <w:t xml:space="preserve"> и частью 3</w:t>
      </w:r>
      <w:r w:rsidR="008A5884" w:rsidRPr="008A5884">
        <w:rPr>
          <w:rFonts w:ascii="Times New Roman" w:hAnsi="Times New Roman" w:cs="Times New Roman"/>
          <w:sz w:val="24"/>
          <w:szCs w:val="24"/>
        </w:rPr>
        <w:t xml:space="preserve"> статьи 57 Федерального закона </w:t>
      </w:r>
      <w:r w:rsidR="008A5884">
        <w:rPr>
          <w:rFonts w:ascii="Times New Roman" w:hAnsi="Times New Roman" w:cs="Times New Roman"/>
        </w:rPr>
        <w:t>от 31.07.2020 № 248-ФЗ «О государственном контроле (надзоре) и муниципальном контроле в Российской Федерации»</w:t>
      </w:r>
      <w:proofErr w:type="gramStart"/>
      <w:r w:rsidR="008A5884" w:rsidRPr="008A5884">
        <w:rPr>
          <w:rFonts w:ascii="Times New Roman" w:hAnsi="Times New Roman" w:cs="Times New Roman"/>
          <w:sz w:val="24"/>
          <w:szCs w:val="24"/>
        </w:rPr>
        <w:t>.</w:t>
      </w:r>
      <w:r w:rsidR="002543B0" w:rsidRPr="008A588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A5884" w:rsidRPr="008A5884">
        <w:rPr>
          <w:rFonts w:ascii="Times New Roman" w:hAnsi="Times New Roman" w:cs="Times New Roman"/>
          <w:sz w:val="24"/>
          <w:szCs w:val="24"/>
        </w:rPr>
        <w:t>.</w:t>
      </w:r>
    </w:p>
    <w:p w:rsidR="00643112" w:rsidRPr="00643112" w:rsidRDefault="00DE30B4" w:rsidP="00720B18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43112" w:rsidRPr="00720B18">
        <w:rPr>
          <w:rFonts w:ascii="Times New Roman" w:hAnsi="Times New Roman" w:cs="Times New Roman"/>
        </w:rPr>
        <w:t>.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43112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2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704112" w:rsidRPr="009E4BD7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2"/>
      <w:r w:rsidR="00AD16CF">
        <w:rPr>
          <w:rFonts w:ascii="Times New Roman" w:hAnsi="Times New Roman" w:cs="Times New Roman"/>
        </w:rPr>
        <w:t>А.В.Данилов</w:t>
      </w:r>
    </w:p>
    <w:p w:rsidR="00970A99" w:rsidRDefault="00970A99"/>
    <w:p w:rsidR="00970A99" w:rsidRDefault="00970A99"/>
    <w:p w:rsidR="00970A99" w:rsidRDefault="00970A99"/>
    <w:p w:rsidR="00970A99" w:rsidRDefault="00970A99"/>
    <w:p w:rsidR="00970A99" w:rsidRDefault="00970A99"/>
    <w:p w:rsidR="00F21F78" w:rsidRDefault="00F21F78"/>
    <w:p w:rsidR="00F21F78" w:rsidRDefault="00F21F78"/>
    <w:p w:rsidR="00F21F78" w:rsidRDefault="00F21F78" w:rsidP="008A5884">
      <w:pPr>
        <w:ind w:firstLine="0"/>
      </w:pPr>
    </w:p>
    <w:p w:rsidR="00A931AE" w:rsidRDefault="00A931AE"/>
    <w:p w:rsidR="00F21F78" w:rsidRDefault="00F21F78"/>
    <w:p w:rsidR="00F21F78" w:rsidRDefault="00F21F78"/>
    <w:sectPr w:rsidR="00F21F78" w:rsidSect="00992385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775EA"/>
    <w:rsid w:val="00095D9B"/>
    <w:rsid w:val="000C03DB"/>
    <w:rsid w:val="000C45E3"/>
    <w:rsid w:val="000D5910"/>
    <w:rsid w:val="000F6F9C"/>
    <w:rsid w:val="001013F1"/>
    <w:rsid w:val="00125F77"/>
    <w:rsid w:val="0013242B"/>
    <w:rsid w:val="00141688"/>
    <w:rsid w:val="001640F7"/>
    <w:rsid w:val="00170253"/>
    <w:rsid w:val="00175213"/>
    <w:rsid w:val="001B3804"/>
    <w:rsid w:val="001C0CD5"/>
    <w:rsid w:val="001C3086"/>
    <w:rsid w:val="001F3385"/>
    <w:rsid w:val="002154AC"/>
    <w:rsid w:val="002543B0"/>
    <w:rsid w:val="002634A8"/>
    <w:rsid w:val="002957FE"/>
    <w:rsid w:val="00297F44"/>
    <w:rsid w:val="002A4864"/>
    <w:rsid w:val="002B5B42"/>
    <w:rsid w:val="002B6801"/>
    <w:rsid w:val="002B75AF"/>
    <w:rsid w:val="002C6B67"/>
    <w:rsid w:val="00301AB4"/>
    <w:rsid w:val="00303CB1"/>
    <w:rsid w:val="00322C01"/>
    <w:rsid w:val="003410EF"/>
    <w:rsid w:val="0034330D"/>
    <w:rsid w:val="003438D4"/>
    <w:rsid w:val="00364931"/>
    <w:rsid w:val="00366118"/>
    <w:rsid w:val="00385BC7"/>
    <w:rsid w:val="003B5B0D"/>
    <w:rsid w:val="003E305C"/>
    <w:rsid w:val="003E69DD"/>
    <w:rsid w:val="004075F7"/>
    <w:rsid w:val="00410576"/>
    <w:rsid w:val="00412C2C"/>
    <w:rsid w:val="00424F42"/>
    <w:rsid w:val="00451817"/>
    <w:rsid w:val="004765C8"/>
    <w:rsid w:val="00483C03"/>
    <w:rsid w:val="004B3F96"/>
    <w:rsid w:val="004E3A5E"/>
    <w:rsid w:val="004F3094"/>
    <w:rsid w:val="00582615"/>
    <w:rsid w:val="00597FE8"/>
    <w:rsid w:val="0060673B"/>
    <w:rsid w:val="00616D8E"/>
    <w:rsid w:val="006201EC"/>
    <w:rsid w:val="006263F7"/>
    <w:rsid w:val="0063098F"/>
    <w:rsid w:val="006309EC"/>
    <w:rsid w:val="00643112"/>
    <w:rsid w:val="006C7772"/>
    <w:rsid w:val="006D7137"/>
    <w:rsid w:val="00704112"/>
    <w:rsid w:val="00716693"/>
    <w:rsid w:val="00720B18"/>
    <w:rsid w:val="00737EDC"/>
    <w:rsid w:val="0079704F"/>
    <w:rsid w:val="007F3CC1"/>
    <w:rsid w:val="00822EE4"/>
    <w:rsid w:val="0082565A"/>
    <w:rsid w:val="0087464D"/>
    <w:rsid w:val="00880771"/>
    <w:rsid w:val="00890C6F"/>
    <w:rsid w:val="008A5445"/>
    <w:rsid w:val="008A5884"/>
    <w:rsid w:val="008C1513"/>
    <w:rsid w:val="008F4BC8"/>
    <w:rsid w:val="009021F8"/>
    <w:rsid w:val="00923862"/>
    <w:rsid w:val="00970A99"/>
    <w:rsid w:val="00992385"/>
    <w:rsid w:val="009A0496"/>
    <w:rsid w:val="009C0B05"/>
    <w:rsid w:val="009C1506"/>
    <w:rsid w:val="009E4BD7"/>
    <w:rsid w:val="009E6128"/>
    <w:rsid w:val="009F4D87"/>
    <w:rsid w:val="00A068B2"/>
    <w:rsid w:val="00A12016"/>
    <w:rsid w:val="00A41499"/>
    <w:rsid w:val="00A73FF3"/>
    <w:rsid w:val="00A9276E"/>
    <w:rsid w:val="00A931AE"/>
    <w:rsid w:val="00AB13A2"/>
    <w:rsid w:val="00AC1A6A"/>
    <w:rsid w:val="00AC7D40"/>
    <w:rsid w:val="00AD16CF"/>
    <w:rsid w:val="00AE0347"/>
    <w:rsid w:val="00AE60DE"/>
    <w:rsid w:val="00B14BB2"/>
    <w:rsid w:val="00B4708B"/>
    <w:rsid w:val="00B9134E"/>
    <w:rsid w:val="00BC2A76"/>
    <w:rsid w:val="00BF0608"/>
    <w:rsid w:val="00C06668"/>
    <w:rsid w:val="00CA1F0D"/>
    <w:rsid w:val="00CA6D6F"/>
    <w:rsid w:val="00CB1815"/>
    <w:rsid w:val="00CB7BCE"/>
    <w:rsid w:val="00D337A5"/>
    <w:rsid w:val="00D47EF0"/>
    <w:rsid w:val="00D60B33"/>
    <w:rsid w:val="00D73397"/>
    <w:rsid w:val="00D80B26"/>
    <w:rsid w:val="00DB011F"/>
    <w:rsid w:val="00DD0960"/>
    <w:rsid w:val="00DE30B4"/>
    <w:rsid w:val="00DF43A0"/>
    <w:rsid w:val="00E0398F"/>
    <w:rsid w:val="00E057F8"/>
    <w:rsid w:val="00E06344"/>
    <w:rsid w:val="00E10798"/>
    <w:rsid w:val="00E25F0D"/>
    <w:rsid w:val="00E51B3D"/>
    <w:rsid w:val="00E545F7"/>
    <w:rsid w:val="00E63B77"/>
    <w:rsid w:val="00E77B68"/>
    <w:rsid w:val="00E847CB"/>
    <w:rsid w:val="00E86133"/>
    <w:rsid w:val="00E94E08"/>
    <w:rsid w:val="00E96913"/>
    <w:rsid w:val="00EE3E44"/>
    <w:rsid w:val="00EF3712"/>
    <w:rsid w:val="00EF3F18"/>
    <w:rsid w:val="00EF72A2"/>
    <w:rsid w:val="00F04A05"/>
    <w:rsid w:val="00F21F78"/>
    <w:rsid w:val="00F6159A"/>
    <w:rsid w:val="00F67FC0"/>
    <w:rsid w:val="00F74475"/>
    <w:rsid w:val="00F927F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3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9238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238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23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3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923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923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9238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9238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92385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992385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99238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99238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992385"/>
    <w:rPr>
      <w:u w:val="single"/>
    </w:rPr>
  </w:style>
  <w:style w:type="paragraph" w:customStyle="1" w:styleId="a9">
    <w:name w:val="Интерфейс"/>
    <w:basedOn w:val="a"/>
    <w:next w:val="a"/>
    <w:uiPriority w:val="99"/>
    <w:rsid w:val="00992385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992385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992385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99238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92385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99238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92385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992385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992385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992385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992385"/>
    <w:pPr>
      <w:ind w:firstLine="0"/>
    </w:pPr>
  </w:style>
  <w:style w:type="paragraph" w:customStyle="1" w:styleId="af5">
    <w:name w:val="Объект"/>
    <w:basedOn w:val="a"/>
    <w:next w:val="a"/>
    <w:uiPriority w:val="99"/>
    <w:rsid w:val="00992385"/>
  </w:style>
  <w:style w:type="paragraph" w:customStyle="1" w:styleId="af6">
    <w:name w:val="Таблицы (моноширинный)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992385"/>
    <w:pPr>
      <w:ind w:left="140"/>
    </w:pPr>
  </w:style>
  <w:style w:type="character" w:customStyle="1" w:styleId="af8">
    <w:name w:val="Опечатки"/>
    <w:uiPriority w:val="99"/>
    <w:rsid w:val="00992385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992385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992385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92385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992385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992385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992385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992385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992385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992385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992385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ffc">
    <w:name w:val="List Paragraph"/>
    <w:basedOn w:val="a"/>
    <w:link w:val="affd"/>
    <w:rsid w:val="002543B0"/>
    <w:pPr>
      <w:autoSpaceDE/>
      <w:autoSpaceDN/>
      <w:adjustRightInd/>
      <w:ind w:left="720" w:firstLine="0"/>
      <w:contextualSpacing/>
      <w:jc w:val="left"/>
    </w:pPr>
    <w:rPr>
      <w:rFonts w:cs="Times New Roman"/>
      <w:sz w:val="20"/>
      <w:szCs w:val="20"/>
    </w:rPr>
  </w:style>
  <w:style w:type="character" w:customStyle="1" w:styleId="affd">
    <w:name w:val="Абзац списка Знак"/>
    <w:link w:val="affc"/>
    <w:locked/>
    <w:rsid w:val="002543B0"/>
    <w:rPr>
      <w:rFonts w:ascii="Arial" w:hAnsi="Arial"/>
      <w:sz w:val="20"/>
      <w:szCs w:val="20"/>
    </w:rPr>
  </w:style>
  <w:style w:type="character" w:customStyle="1" w:styleId="ConsPlusNormal1">
    <w:name w:val="ConsPlusNormal1"/>
    <w:link w:val="ConsPlusNormal"/>
    <w:locked/>
    <w:rsid w:val="002543B0"/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337817AACEBCF79F92128D8280D7CF895D5467C9A83BA1D453225EFFC5CAD60D40712EA8092387F6F63516F26A455EAB93006EBE3CF5DEF9v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0C68-69A2-4BCA-A0A6-B99C5DAC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18</cp:revision>
  <cp:lastPrinted>2022-12-26T05:54:00Z</cp:lastPrinted>
  <dcterms:created xsi:type="dcterms:W3CDTF">2022-03-23T10:35:00Z</dcterms:created>
  <dcterms:modified xsi:type="dcterms:W3CDTF">2022-12-26T05:54:00Z</dcterms:modified>
</cp:coreProperties>
</file>