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89" w:rsidRDefault="00F30089" w:rsidP="00FF4FDF">
      <w:pPr>
        <w:jc w:val="center"/>
        <w:outlineLvl w:val="0"/>
        <w:rPr>
          <w:bCs/>
          <w:sz w:val="36"/>
          <w:szCs w:val="36"/>
        </w:rPr>
      </w:pPr>
    </w:p>
    <w:p w:rsidR="00FF4FDF" w:rsidRDefault="00B678B6" w:rsidP="00740CCE">
      <w:pPr>
        <w:jc w:val="center"/>
        <w:outlineLvl w:val="0"/>
        <w:rPr>
          <w:bCs/>
          <w:sz w:val="36"/>
          <w:szCs w:val="36"/>
        </w:rPr>
      </w:pP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5926455</wp:posOffset>
                </wp:positionH>
                <wp:positionV relativeFrom="paragraph">
                  <wp:posOffset>34925</wp:posOffset>
                </wp:positionV>
                <wp:extent cx="122555" cy="91440"/>
                <wp:effectExtent l="1905" t="0" r="0" b="0"/>
                <wp:wrapThrough wrapText="bothSides">
                  <wp:wrapPolygon edited="0">
                    <wp:start x="-112" y="0"/>
                    <wp:lineTo x="-112" y="21450"/>
                    <wp:lineTo x="21600" y="21450"/>
                    <wp:lineTo x="21600" y="0"/>
                    <wp:lineTo x="-11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255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499" w:rsidRDefault="00326499" w:rsidP="00DD6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65pt;margin-top:2.75pt;width:9.65pt;height:7.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" o:allowincell="f" stroked="f">
                <v:textbox>
                  <w:txbxContent>
                    <w:p w:rsidR="002C7E76" w:rsidRDefault="002C7E76" w:rsidP="00DD6172"/>
                  </w:txbxContent>
                </v:textbox>
                <w10:wrap type="through"/>
              </v:shape>
            </w:pict>
          </mc:Fallback>
        </mc:AlternateContent>
      </w:r>
      <w:r w:rsidR="00FF4FDF">
        <w:rPr>
          <w:bCs/>
          <w:sz w:val="36"/>
          <w:szCs w:val="36"/>
        </w:rPr>
        <w:t>Российская Федерация</w:t>
      </w:r>
    </w:p>
    <w:p w:rsidR="00FF4FDF" w:rsidRPr="00464118" w:rsidRDefault="00740CCE" w:rsidP="00740CCE">
      <w:pPr>
        <w:rPr>
          <w:sz w:val="28"/>
          <w:szCs w:val="28"/>
        </w:rPr>
      </w:pPr>
      <w:r>
        <w:rPr>
          <w:sz w:val="28"/>
          <w:szCs w:val="28"/>
        </w:rPr>
        <w:t xml:space="preserve">                                                   </w:t>
      </w:r>
      <w:r w:rsidR="00FF4FDF" w:rsidRPr="00464118">
        <w:rPr>
          <w:sz w:val="28"/>
          <w:szCs w:val="28"/>
        </w:rPr>
        <w:t>Ивановская область</w:t>
      </w:r>
    </w:p>
    <w:p w:rsidR="00FF4FDF" w:rsidRDefault="00FF4FDF" w:rsidP="00740CCE">
      <w:pPr>
        <w:jc w:val="center"/>
        <w:rPr>
          <w:bCs/>
        </w:rPr>
      </w:pPr>
      <w:r>
        <w:rPr>
          <w:bCs/>
          <w:sz w:val="32"/>
          <w:szCs w:val="32"/>
        </w:rPr>
        <w:t>Совет Палехского городского поселения</w:t>
      </w:r>
    </w:p>
    <w:p w:rsidR="00FF4FDF" w:rsidRPr="00B35435" w:rsidRDefault="00FF4FDF" w:rsidP="00FF4FDF">
      <w:pPr>
        <w:shd w:val="clear" w:color="auto" w:fill="FFFFFF"/>
        <w:spacing w:before="264"/>
        <w:ind w:right="5"/>
        <w:jc w:val="center"/>
        <w:rPr>
          <w:sz w:val="22"/>
          <w:szCs w:val="22"/>
        </w:rPr>
      </w:pPr>
      <w:r w:rsidRPr="004E4923">
        <w:rPr>
          <w:sz w:val="24"/>
          <w:szCs w:val="24"/>
        </w:rPr>
        <w:t>РЕШЕНИЕ</w:t>
      </w:r>
    </w:p>
    <w:p w:rsidR="00A70BB4" w:rsidRPr="00326499" w:rsidRDefault="00FF4FDF" w:rsidP="0047278D">
      <w:pPr>
        <w:shd w:val="clear" w:color="auto" w:fill="FFFFFF"/>
        <w:tabs>
          <w:tab w:val="left" w:pos="7853"/>
        </w:tabs>
        <w:spacing w:before="322"/>
        <w:ind w:firstLine="709"/>
        <w:rPr>
          <w:sz w:val="24"/>
          <w:szCs w:val="24"/>
        </w:rPr>
      </w:pPr>
      <w:r w:rsidRPr="00326499">
        <w:rPr>
          <w:sz w:val="24"/>
          <w:szCs w:val="24"/>
        </w:rPr>
        <w:t xml:space="preserve">от </w:t>
      </w:r>
      <w:r w:rsidR="00377BB9" w:rsidRPr="00326499">
        <w:rPr>
          <w:sz w:val="24"/>
          <w:szCs w:val="24"/>
        </w:rPr>
        <w:t xml:space="preserve"> </w:t>
      </w:r>
      <w:r w:rsidR="00111E7C" w:rsidRPr="00326499">
        <w:rPr>
          <w:sz w:val="24"/>
          <w:szCs w:val="24"/>
        </w:rPr>
        <w:t>2</w:t>
      </w:r>
      <w:r w:rsidR="00013922" w:rsidRPr="00326499">
        <w:rPr>
          <w:sz w:val="24"/>
          <w:szCs w:val="24"/>
        </w:rPr>
        <w:t>4</w:t>
      </w:r>
      <w:r w:rsidR="0010519D" w:rsidRPr="00326499">
        <w:rPr>
          <w:sz w:val="24"/>
          <w:szCs w:val="24"/>
        </w:rPr>
        <w:t xml:space="preserve">   </w:t>
      </w:r>
      <w:r w:rsidR="00B7217B" w:rsidRPr="00326499">
        <w:rPr>
          <w:sz w:val="24"/>
          <w:szCs w:val="24"/>
        </w:rPr>
        <w:t>августа</w:t>
      </w:r>
      <w:r w:rsidR="0089232E" w:rsidRPr="00326499">
        <w:rPr>
          <w:sz w:val="24"/>
          <w:szCs w:val="24"/>
        </w:rPr>
        <w:t xml:space="preserve"> </w:t>
      </w:r>
      <w:r w:rsidR="0010519D" w:rsidRPr="00326499">
        <w:rPr>
          <w:sz w:val="24"/>
          <w:szCs w:val="24"/>
        </w:rPr>
        <w:t xml:space="preserve"> </w:t>
      </w:r>
      <w:r w:rsidR="00BB09D4" w:rsidRPr="00326499">
        <w:rPr>
          <w:sz w:val="24"/>
          <w:szCs w:val="24"/>
        </w:rPr>
        <w:t>201</w:t>
      </w:r>
      <w:r w:rsidR="00046085" w:rsidRPr="00326499">
        <w:rPr>
          <w:sz w:val="24"/>
          <w:szCs w:val="24"/>
        </w:rPr>
        <w:t>8</w:t>
      </w:r>
      <w:r w:rsidR="00BB09D4" w:rsidRPr="00326499">
        <w:rPr>
          <w:sz w:val="24"/>
          <w:szCs w:val="24"/>
        </w:rPr>
        <w:t xml:space="preserve"> года</w:t>
      </w:r>
      <w:r w:rsidR="004D2841" w:rsidRPr="00326499">
        <w:rPr>
          <w:sz w:val="24"/>
          <w:szCs w:val="24"/>
        </w:rPr>
        <w:t xml:space="preserve">        </w:t>
      </w:r>
      <w:r w:rsidR="00BB09D4" w:rsidRPr="00326499">
        <w:rPr>
          <w:sz w:val="24"/>
          <w:szCs w:val="24"/>
        </w:rPr>
        <w:t xml:space="preserve">                                                                </w:t>
      </w:r>
      <w:r w:rsidR="009E5D7D" w:rsidRPr="00326499">
        <w:rPr>
          <w:sz w:val="24"/>
          <w:szCs w:val="24"/>
        </w:rPr>
        <w:t xml:space="preserve"> </w:t>
      </w:r>
      <w:r w:rsidR="00BB09D4" w:rsidRPr="00326499">
        <w:rPr>
          <w:sz w:val="24"/>
          <w:szCs w:val="24"/>
        </w:rPr>
        <w:t xml:space="preserve">   №</w:t>
      </w:r>
      <w:r w:rsidR="002169E0" w:rsidRPr="00326499">
        <w:rPr>
          <w:sz w:val="24"/>
          <w:szCs w:val="24"/>
        </w:rPr>
        <w:t xml:space="preserve"> </w:t>
      </w:r>
      <w:r w:rsidR="00111E7C" w:rsidRPr="00326499">
        <w:rPr>
          <w:sz w:val="24"/>
          <w:szCs w:val="24"/>
        </w:rPr>
        <w:t>44</w:t>
      </w:r>
    </w:p>
    <w:p w:rsidR="00FF4FDF" w:rsidRPr="00326499" w:rsidRDefault="00B678B6" w:rsidP="00FF4FDF">
      <w:pPr>
        <w:tabs>
          <w:tab w:val="left" w:pos="6045"/>
          <w:tab w:val="right" w:pos="9153"/>
        </w:tabs>
        <w:rPr>
          <w:sz w:val="24"/>
          <w:szCs w:val="24"/>
        </w:rPr>
      </w:pPr>
      <w:r w:rsidRPr="00326499">
        <w:rPr>
          <w:noProof/>
          <w:sz w:val="24"/>
          <w:szCs w:val="24"/>
        </w:rPr>
        <mc:AlternateContent>
          <mc:Choice Requires="wps">
            <w:drawing>
              <wp:anchor distT="0" distB="0" distL="114300" distR="114300" simplePos="0" relativeHeight="251658240" behindDoc="0" locked="0" layoutInCell="0" allowOverlap="1" wp14:anchorId="1DF4A9BA" wp14:editId="4E20060F">
                <wp:simplePos x="0" y="0"/>
                <wp:positionH relativeFrom="column">
                  <wp:posOffset>5926455</wp:posOffset>
                </wp:positionH>
                <wp:positionV relativeFrom="paragraph">
                  <wp:posOffset>34925</wp:posOffset>
                </wp:positionV>
                <wp:extent cx="122555" cy="91440"/>
                <wp:effectExtent l="1905" t="0" r="0" b="0"/>
                <wp:wrapThrough wrapText="bothSides">
                  <wp:wrapPolygon edited="0">
                    <wp:start x="-112" y="0"/>
                    <wp:lineTo x="-112" y="21450"/>
                    <wp:lineTo x="21600" y="21450"/>
                    <wp:lineTo x="21600" y="0"/>
                    <wp:lineTo x="-112"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255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499" w:rsidRDefault="00326499" w:rsidP="00FF4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6.65pt;margin-top:2.75pt;width:9.65pt;height:7.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" o:allowincell="f" stroked="f">
                <v:textbox>
                  <w:txbxContent>
                    <w:p w:rsidR="002C7E76" w:rsidRDefault="002C7E76" w:rsidP="00FF4FDF"/>
                  </w:txbxContent>
                </v:textbox>
                <w10:wrap type="through"/>
              </v:shape>
            </w:pict>
          </mc:Fallback>
        </mc:AlternateContent>
      </w:r>
      <w:r w:rsidR="00FF4FDF" w:rsidRPr="00326499">
        <w:rPr>
          <w:sz w:val="24"/>
          <w:szCs w:val="24"/>
        </w:rPr>
        <w:t xml:space="preserve">                                           </w:t>
      </w:r>
    </w:p>
    <w:p w:rsidR="00891BFD" w:rsidRPr="00326499" w:rsidRDefault="00891BFD" w:rsidP="00FF4FDF">
      <w:pPr>
        <w:tabs>
          <w:tab w:val="left" w:pos="6045"/>
          <w:tab w:val="right" w:pos="9153"/>
        </w:tabs>
        <w:rPr>
          <w:sz w:val="24"/>
          <w:szCs w:val="24"/>
        </w:rPr>
      </w:pPr>
    </w:p>
    <w:p w:rsidR="00FF4FDF" w:rsidRPr="00326499" w:rsidRDefault="00FF4FDF" w:rsidP="00FF4FDF">
      <w:pPr>
        <w:ind w:left="360"/>
        <w:jc w:val="center"/>
        <w:rPr>
          <w:b/>
          <w:sz w:val="24"/>
          <w:szCs w:val="24"/>
        </w:rPr>
      </w:pPr>
      <w:r w:rsidRPr="00326499">
        <w:rPr>
          <w:b/>
          <w:sz w:val="24"/>
          <w:szCs w:val="24"/>
        </w:rPr>
        <w:t>О внесении изменений и дополнений в решение</w:t>
      </w:r>
    </w:p>
    <w:p w:rsidR="00FF4FDF" w:rsidRPr="00326499" w:rsidRDefault="00FF4FDF" w:rsidP="00FF4FDF">
      <w:pPr>
        <w:ind w:left="360"/>
        <w:jc w:val="center"/>
        <w:rPr>
          <w:b/>
          <w:sz w:val="24"/>
          <w:szCs w:val="24"/>
        </w:rPr>
      </w:pPr>
      <w:r w:rsidRPr="00326499">
        <w:rPr>
          <w:b/>
          <w:sz w:val="24"/>
          <w:szCs w:val="24"/>
        </w:rPr>
        <w:t xml:space="preserve">Совета </w:t>
      </w:r>
      <w:r w:rsidR="00A846DE" w:rsidRPr="00326499">
        <w:rPr>
          <w:b/>
          <w:sz w:val="24"/>
          <w:szCs w:val="24"/>
        </w:rPr>
        <w:t xml:space="preserve">Палехского </w:t>
      </w:r>
      <w:r w:rsidRPr="00326499">
        <w:rPr>
          <w:b/>
          <w:sz w:val="24"/>
          <w:szCs w:val="24"/>
        </w:rPr>
        <w:t xml:space="preserve">городского поселения </w:t>
      </w:r>
      <w:r w:rsidR="007A3E85" w:rsidRPr="00326499">
        <w:rPr>
          <w:b/>
          <w:sz w:val="24"/>
          <w:szCs w:val="24"/>
        </w:rPr>
        <w:t xml:space="preserve">от 19.12.17 г. </w:t>
      </w:r>
      <w:r w:rsidRPr="00326499">
        <w:rPr>
          <w:b/>
          <w:sz w:val="24"/>
          <w:szCs w:val="24"/>
        </w:rPr>
        <w:t xml:space="preserve">№ </w:t>
      </w:r>
      <w:r w:rsidR="00046085" w:rsidRPr="00326499">
        <w:rPr>
          <w:b/>
          <w:sz w:val="24"/>
          <w:szCs w:val="24"/>
        </w:rPr>
        <w:t>55</w:t>
      </w:r>
      <w:r w:rsidRPr="00326499">
        <w:rPr>
          <w:b/>
          <w:sz w:val="24"/>
          <w:szCs w:val="24"/>
        </w:rPr>
        <w:t xml:space="preserve"> </w:t>
      </w:r>
    </w:p>
    <w:p w:rsidR="00DD6172" w:rsidRPr="00326499" w:rsidRDefault="007A3E85" w:rsidP="00F91A09">
      <w:pPr>
        <w:ind w:left="360"/>
        <w:jc w:val="center"/>
        <w:rPr>
          <w:b/>
          <w:sz w:val="24"/>
          <w:szCs w:val="24"/>
        </w:rPr>
      </w:pPr>
      <w:r w:rsidRPr="00326499">
        <w:rPr>
          <w:b/>
          <w:sz w:val="24"/>
          <w:szCs w:val="24"/>
        </w:rPr>
        <w:t>«</w:t>
      </w:r>
      <w:r w:rsidR="00FF4FDF" w:rsidRPr="00326499">
        <w:rPr>
          <w:b/>
          <w:sz w:val="24"/>
          <w:szCs w:val="24"/>
        </w:rPr>
        <w:t>О бюджете Палехского городского поселения на 20</w:t>
      </w:r>
      <w:r w:rsidR="00861EFF" w:rsidRPr="00326499">
        <w:rPr>
          <w:b/>
          <w:sz w:val="24"/>
          <w:szCs w:val="24"/>
        </w:rPr>
        <w:t>1</w:t>
      </w:r>
      <w:r w:rsidR="00046085" w:rsidRPr="00326499">
        <w:rPr>
          <w:b/>
          <w:sz w:val="24"/>
          <w:szCs w:val="24"/>
        </w:rPr>
        <w:t>8</w:t>
      </w:r>
      <w:r w:rsidR="00FF4FDF" w:rsidRPr="00326499">
        <w:rPr>
          <w:b/>
          <w:sz w:val="24"/>
          <w:szCs w:val="24"/>
        </w:rPr>
        <w:t xml:space="preserve"> год</w:t>
      </w:r>
      <w:r w:rsidR="00133C7C" w:rsidRPr="00326499">
        <w:rPr>
          <w:b/>
          <w:sz w:val="24"/>
          <w:szCs w:val="24"/>
        </w:rPr>
        <w:t xml:space="preserve"> и плановый период 201</w:t>
      </w:r>
      <w:r w:rsidR="00046085" w:rsidRPr="00326499">
        <w:rPr>
          <w:b/>
          <w:sz w:val="24"/>
          <w:szCs w:val="24"/>
        </w:rPr>
        <w:t>9</w:t>
      </w:r>
      <w:r w:rsidR="00133C7C" w:rsidRPr="00326499">
        <w:rPr>
          <w:b/>
          <w:sz w:val="24"/>
          <w:szCs w:val="24"/>
        </w:rPr>
        <w:t xml:space="preserve"> и 20</w:t>
      </w:r>
      <w:r w:rsidR="00046085" w:rsidRPr="00326499">
        <w:rPr>
          <w:b/>
          <w:sz w:val="24"/>
          <w:szCs w:val="24"/>
        </w:rPr>
        <w:t>20</w:t>
      </w:r>
      <w:r w:rsidR="00133C7C" w:rsidRPr="00326499">
        <w:rPr>
          <w:b/>
          <w:sz w:val="24"/>
          <w:szCs w:val="24"/>
        </w:rPr>
        <w:t xml:space="preserve"> годов</w:t>
      </w:r>
      <w:r w:rsidRPr="00326499">
        <w:rPr>
          <w:b/>
          <w:sz w:val="24"/>
          <w:szCs w:val="24"/>
        </w:rPr>
        <w:t>»</w:t>
      </w:r>
    </w:p>
    <w:p w:rsidR="00FF4FDF" w:rsidRPr="00A21835" w:rsidRDefault="00FF4FDF" w:rsidP="00FF4FDF">
      <w:pPr>
        <w:pStyle w:val="a3"/>
        <w:jc w:val="center"/>
        <w:rPr>
          <w:szCs w:val="24"/>
        </w:rPr>
      </w:pPr>
    </w:p>
    <w:p w:rsidR="00891BFD" w:rsidRPr="00A21835" w:rsidRDefault="00891BFD" w:rsidP="00FF4FDF">
      <w:pPr>
        <w:pStyle w:val="a3"/>
        <w:jc w:val="center"/>
        <w:rPr>
          <w:szCs w:val="24"/>
        </w:rPr>
      </w:pPr>
    </w:p>
    <w:p w:rsidR="00861EFF" w:rsidRPr="00942172" w:rsidRDefault="00861EFF" w:rsidP="0047278D">
      <w:pPr>
        <w:tabs>
          <w:tab w:val="left" w:pos="709"/>
        </w:tabs>
        <w:jc w:val="both"/>
        <w:rPr>
          <w:b/>
          <w:sz w:val="24"/>
          <w:szCs w:val="24"/>
        </w:rPr>
      </w:pPr>
      <w:r w:rsidRPr="0089232E">
        <w:rPr>
          <w:b/>
          <w:sz w:val="24"/>
          <w:szCs w:val="24"/>
        </w:rPr>
        <w:t xml:space="preserve">          </w:t>
      </w:r>
      <w:r w:rsidRPr="00942172">
        <w:rPr>
          <w:sz w:val="24"/>
          <w:szCs w:val="24"/>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2F7FD2">
        <w:rPr>
          <w:sz w:val="24"/>
          <w:szCs w:val="24"/>
        </w:rPr>
        <w:t>решил</w:t>
      </w:r>
      <w:bookmarkStart w:id="0" w:name="_GoBack"/>
      <w:bookmarkEnd w:id="0"/>
      <w:r w:rsidRPr="00942172">
        <w:rPr>
          <w:sz w:val="24"/>
          <w:szCs w:val="24"/>
        </w:rPr>
        <w:t>:</w:t>
      </w:r>
    </w:p>
    <w:p w:rsidR="00861EFF" w:rsidRPr="00942172" w:rsidRDefault="00861EFF" w:rsidP="00861EFF">
      <w:pPr>
        <w:jc w:val="both"/>
        <w:rPr>
          <w:b/>
          <w:sz w:val="24"/>
          <w:szCs w:val="24"/>
        </w:rPr>
      </w:pPr>
    </w:p>
    <w:p w:rsidR="00213353" w:rsidRPr="00942172" w:rsidRDefault="00046085" w:rsidP="00213353">
      <w:pPr>
        <w:pStyle w:val="a3"/>
        <w:rPr>
          <w:szCs w:val="24"/>
        </w:rPr>
      </w:pPr>
      <w:r w:rsidRPr="00942172">
        <w:rPr>
          <w:szCs w:val="24"/>
        </w:rPr>
        <w:t xml:space="preserve"> </w:t>
      </w:r>
      <w:r w:rsidR="00C0200B" w:rsidRPr="00942172">
        <w:rPr>
          <w:szCs w:val="24"/>
        </w:rPr>
        <w:t xml:space="preserve">     </w:t>
      </w:r>
      <w:r w:rsidR="00213353" w:rsidRPr="00942172">
        <w:rPr>
          <w:szCs w:val="24"/>
        </w:rPr>
        <w:t xml:space="preserve">Внести следующие изменения и дополнения в решение Совета </w:t>
      </w:r>
      <w:r w:rsidR="0099545D" w:rsidRPr="00942172">
        <w:rPr>
          <w:szCs w:val="24"/>
        </w:rPr>
        <w:t>Палехского</w:t>
      </w:r>
      <w:r w:rsidR="00213353" w:rsidRPr="00942172">
        <w:rPr>
          <w:szCs w:val="24"/>
        </w:rPr>
        <w:t xml:space="preserve"> городского поселения </w:t>
      </w:r>
      <w:r w:rsidR="007A3E85" w:rsidRPr="00942172">
        <w:rPr>
          <w:szCs w:val="24"/>
        </w:rPr>
        <w:t>от 19.12.2017 г. № 55 «</w:t>
      </w:r>
      <w:r w:rsidR="00213353" w:rsidRPr="00942172">
        <w:rPr>
          <w:szCs w:val="24"/>
        </w:rPr>
        <w:t>О бюджете Палехского городского поселения на 201</w:t>
      </w:r>
      <w:r w:rsidRPr="00942172">
        <w:rPr>
          <w:szCs w:val="24"/>
        </w:rPr>
        <w:t>8</w:t>
      </w:r>
      <w:r w:rsidR="00213353" w:rsidRPr="00942172">
        <w:rPr>
          <w:szCs w:val="24"/>
        </w:rPr>
        <w:t xml:space="preserve"> год</w:t>
      </w:r>
      <w:r w:rsidR="00133C7C" w:rsidRPr="00942172">
        <w:rPr>
          <w:szCs w:val="24"/>
        </w:rPr>
        <w:t xml:space="preserve"> и плановый период 201</w:t>
      </w:r>
      <w:r w:rsidRPr="00942172">
        <w:rPr>
          <w:szCs w:val="24"/>
        </w:rPr>
        <w:t>9</w:t>
      </w:r>
      <w:r w:rsidR="00133C7C" w:rsidRPr="00942172">
        <w:rPr>
          <w:szCs w:val="24"/>
        </w:rPr>
        <w:t xml:space="preserve"> и 20</w:t>
      </w:r>
      <w:r w:rsidRPr="00942172">
        <w:rPr>
          <w:szCs w:val="24"/>
        </w:rPr>
        <w:t>20</w:t>
      </w:r>
      <w:r w:rsidR="00133C7C" w:rsidRPr="00942172">
        <w:rPr>
          <w:szCs w:val="24"/>
        </w:rPr>
        <w:t xml:space="preserve"> годов</w:t>
      </w:r>
      <w:r w:rsidR="007A3E85" w:rsidRPr="00942172">
        <w:rPr>
          <w:szCs w:val="24"/>
        </w:rPr>
        <w:t>»</w:t>
      </w:r>
      <w:r w:rsidR="00651D6C" w:rsidRPr="00942172">
        <w:rPr>
          <w:szCs w:val="24"/>
        </w:rPr>
        <w:t>:</w:t>
      </w:r>
    </w:p>
    <w:p w:rsidR="0058255B" w:rsidRPr="00942172" w:rsidRDefault="0058255B" w:rsidP="0058255B">
      <w:pPr>
        <w:rPr>
          <w:sz w:val="24"/>
          <w:szCs w:val="24"/>
        </w:rPr>
      </w:pPr>
    </w:p>
    <w:p w:rsidR="000C2E50" w:rsidRPr="00942172" w:rsidRDefault="00C70905" w:rsidP="00600F94">
      <w:pPr>
        <w:pStyle w:val="a3"/>
        <w:tabs>
          <w:tab w:val="left" w:pos="284"/>
        </w:tabs>
        <w:rPr>
          <w:szCs w:val="24"/>
        </w:rPr>
      </w:pPr>
      <w:r w:rsidRPr="00942172">
        <w:rPr>
          <w:szCs w:val="24"/>
        </w:rPr>
        <w:t>1</w:t>
      </w:r>
      <w:r w:rsidR="00FB4C0B" w:rsidRPr="00942172">
        <w:rPr>
          <w:szCs w:val="24"/>
        </w:rPr>
        <w:t>.</w:t>
      </w:r>
      <w:r w:rsidR="00D76870" w:rsidRPr="00942172">
        <w:rPr>
          <w:szCs w:val="24"/>
        </w:rPr>
        <w:t xml:space="preserve"> </w:t>
      </w:r>
      <w:r w:rsidR="000C2E50" w:rsidRPr="00942172">
        <w:rPr>
          <w:szCs w:val="24"/>
        </w:rPr>
        <w:t xml:space="preserve">   </w:t>
      </w:r>
      <w:r w:rsidR="007A3E85" w:rsidRPr="00942172">
        <w:rPr>
          <w:szCs w:val="24"/>
        </w:rPr>
        <w:t>в</w:t>
      </w:r>
      <w:r w:rsidR="000C2E50" w:rsidRPr="00942172">
        <w:rPr>
          <w:szCs w:val="24"/>
        </w:rPr>
        <w:t xml:space="preserve"> </w:t>
      </w:r>
      <w:proofErr w:type="spellStart"/>
      <w:r w:rsidR="000C2E50" w:rsidRPr="00942172">
        <w:rPr>
          <w:szCs w:val="24"/>
        </w:rPr>
        <w:t>пп</w:t>
      </w:r>
      <w:proofErr w:type="spellEnd"/>
      <w:r w:rsidR="000C2E50" w:rsidRPr="00942172">
        <w:rPr>
          <w:szCs w:val="24"/>
        </w:rPr>
        <w:t xml:space="preserve"> 2) пункта 1. первого абзаца  статьи 1:</w:t>
      </w:r>
    </w:p>
    <w:p w:rsidR="000C2E50" w:rsidRPr="00942172" w:rsidRDefault="000C2E50" w:rsidP="000C2E50">
      <w:pPr>
        <w:pStyle w:val="a3"/>
        <w:tabs>
          <w:tab w:val="left" w:pos="0"/>
        </w:tabs>
        <w:ind w:left="1050"/>
        <w:rPr>
          <w:szCs w:val="24"/>
        </w:rPr>
      </w:pPr>
      <w:r w:rsidRPr="00942172">
        <w:rPr>
          <w:szCs w:val="24"/>
        </w:rPr>
        <w:t>цифру «</w:t>
      </w:r>
      <w:r w:rsidR="00B7217B" w:rsidRPr="00942172">
        <w:rPr>
          <w:szCs w:val="24"/>
        </w:rPr>
        <w:t>48992530,01</w:t>
      </w:r>
      <w:r w:rsidRPr="00942172">
        <w:rPr>
          <w:szCs w:val="24"/>
        </w:rPr>
        <w:t>» заменить цифрой «</w:t>
      </w:r>
      <w:r w:rsidR="00553DB0" w:rsidRPr="00942172">
        <w:rPr>
          <w:szCs w:val="24"/>
        </w:rPr>
        <w:t>49</w:t>
      </w:r>
      <w:r w:rsidR="001373AA" w:rsidRPr="00942172">
        <w:rPr>
          <w:szCs w:val="24"/>
        </w:rPr>
        <w:t>112</w:t>
      </w:r>
      <w:r w:rsidR="00553DB0" w:rsidRPr="00942172">
        <w:rPr>
          <w:szCs w:val="24"/>
        </w:rPr>
        <w:t>530,01</w:t>
      </w:r>
      <w:r w:rsidRPr="00942172">
        <w:rPr>
          <w:szCs w:val="24"/>
        </w:rPr>
        <w:t>»;</w:t>
      </w:r>
    </w:p>
    <w:p w:rsidR="00553DB0" w:rsidRPr="00942172" w:rsidRDefault="00591DC1" w:rsidP="00591DC1">
      <w:pPr>
        <w:pStyle w:val="a3"/>
        <w:tabs>
          <w:tab w:val="left" w:pos="709"/>
        </w:tabs>
        <w:rPr>
          <w:szCs w:val="24"/>
        </w:rPr>
      </w:pPr>
      <w:r w:rsidRPr="00942172">
        <w:rPr>
          <w:szCs w:val="24"/>
        </w:rPr>
        <w:t xml:space="preserve">2.    </w:t>
      </w:r>
      <w:r w:rsidR="00553DB0" w:rsidRPr="00942172">
        <w:rPr>
          <w:szCs w:val="24"/>
        </w:rPr>
        <w:t xml:space="preserve">в </w:t>
      </w:r>
      <w:proofErr w:type="spellStart"/>
      <w:r w:rsidR="00553DB0" w:rsidRPr="00942172">
        <w:rPr>
          <w:szCs w:val="24"/>
        </w:rPr>
        <w:t>пп</w:t>
      </w:r>
      <w:proofErr w:type="spellEnd"/>
      <w:r w:rsidR="00553DB0" w:rsidRPr="00942172">
        <w:rPr>
          <w:szCs w:val="24"/>
        </w:rPr>
        <w:t xml:space="preserve"> 3) пункта 1 первого абзаца  статьи 1:</w:t>
      </w:r>
    </w:p>
    <w:p w:rsidR="00553DB0" w:rsidRPr="00942172" w:rsidRDefault="00553DB0" w:rsidP="00553DB0">
      <w:pPr>
        <w:pStyle w:val="a3"/>
        <w:tabs>
          <w:tab w:val="left" w:pos="0"/>
        </w:tabs>
        <w:ind w:left="1050"/>
        <w:rPr>
          <w:szCs w:val="24"/>
        </w:rPr>
      </w:pPr>
      <w:r w:rsidRPr="00942172">
        <w:rPr>
          <w:szCs w:val="24"/>
        </w:rPr>
        <w:t>цифру «</w:t>
      </w:r>
      <w:r w:rsidR="00600F94" w:rsidRPr="00942172">
        <w:rPr>
          <w:szCs w:val="24"/>
        </w:rPr>
        <w:t>3232554,07</w:t>
      </w:r>
      <w:r w:rsidRPr="00942172">
        <w:rPr>
          <w:szCs w:val="24"/>
        </w:rPr>
        <w:t>» заменить цифрой «33</w:t>
      </w:r>
      <w:r w:rsidR="001373AA" w:rsidRPr="00942172">
        <w:rPr>
          <w:szCs w:val="24"/>
        </w:rPr>
        <w:t>52</w:t>
      </w:r>
      <w:r w:rsidR="00183CBF" w:rsidRPr="00942172">
        <w:rPr>
          <w:szCs w:val="24"/>
        </w:rPr>
        <w:t>55</w:t>
      </w:r>
      <w:r w:rsidRPr="00942172">
        <w:rPr>
          <w:szCs w:val="24"/>
        </w:rPr>
        <w:t>4,</w:t>
      </w:r>
      <w:r w:rsidR="00183CBF" w:rsidRPr="00942172">
        <w:rPr>
          <w:szCs w:val="24"/>
        </w:rPr>
        <w:t>07</w:t>
      </w:r>
      <w:r w:rsidRPr="00942172">
        <w:rPr>
          <w:szCs w:val="24"/>
        </w:rPr>
        <w:t>»;</w:t>
      </w:r>
    </w:p>
    <w:p w:rsidR="004C7168" w:rsidRPr="00942172" w:rsidRDefault="00591DC1" w:rsidP="004C7168">
      <w:pPr>
        <w:pStyle w:val="a3"/>
        <w:tabs>
          <w:tab w:val="left" w:pos="284"/>
        </w:tabs>
        <w:rPr>
          <w:szCs w:val="24"/>
        </w:rPr>
      </w:pPr>
      <w:r w:rsidRPr="00942172">
        <w:rPr>
          <w:szCs w:val="24"/>
        </w:rPr>
        <w:t>3</w:t>
      </w:r>
      <w:r w:rsidR="00C0200B" w:rsidRPr="00942172">
        <w:rPr>
          <w:szCs w:val="24"/>
        </w:rPr>
        <w:t xml:space="preserve">. </w:t>
      </w:r>
      <w:r w:rsidR="004C7168" w:rsidRPr="00942172">
        <w:rPr>
          <w:szCs w:val="24"/>
        </w:rPr>
        <w:t xml:space="preserve">    в </w:t>
      </w:r>
      <w:proofErr w:type="spellStart"/>
      <w:r w:rsidR="004C7168" w:rsidRPr="00942172">
        <w:rPr>
          <w:szCs w:val="24"/>
        </w:rPr>
        <w:t>пп</w:t>
      </w:r>
      <w:proofErr w:type="spellEnd"/>
      <w:r w:rsidR="004C7168" w:rsidRPr="00942172">
        <w:rPr>
          <w:szCs w:val="24"/>
        </w:rPr>
        <w:t xml:space="preserve"> 1) пункта 2. первого абзаца  статьи 1:</w:t>
      </w:r>
    </w:p>
    <w:p w:rsidR="004C7168" w:rsidRPr="00942172" w:rsidRDefault="004C7168" w:rsidP="004C7168">
      <w:pPr>
        <w:pStyle w:val="a3"/>
        <w:tabs>
          <w:tab w:val="left" w:pos="0"/>
        </w:tabs>
        <w:ind w:left="1050"/>
        <w:rPr>
          <w:szCs w:val="24"/>
        </w:rPr>
      </w:pPr>
      <w:r w:rsidRPr="00942172">
        <w:rPr>
          <w:szCs w:val="24"/>
        </w:rPr>
        <w:t>цифру «28554353,92» заменить цифрой «</w:t>
      </w:r>
      <w:r w:rsidR="00A41CDC" w:rsidRPr="00942172">
        <w:rPr>
          <w:szCs w:val="24"/>
        </w:rPr>
        <w:t>33440533,92</w:t>
      </w:r>
      <w:r w:rsidRPr="00942172">
        <w:rPr>
          <w:szCs w:val="24"/>
        </w:rPr>
        <w:t>»;</w:t>
      </w:r>
    </w:p>
    <w:p w:rsidR="004C7168" w:rsidRPr="00942172" w:rsidRDefault="004C7168" w:rsidP="004C7168">
      <w:pPr>
        <w:pStyle w:val="a3"/>
        <w:tabs>
          <w:tab w:val="left" w:pos="709"/>
        </w:tabs>
        <w:rPr>
          <w:szCs w:val="24"/>
        </w:rPr>
      </w:pPr>
      <w:r w:rsidRPr="00942172">
        <w:rPr>
          <w:szCs w:val="24"/>
        </w:rPr>
        <w:t xml:space="preserve">4.    в </w:t>
      </w:r>
      <w:proofErr w:type="spellStart"/>
      <w:r w:rsidRPr="00942172">
        <w:rPr>
          <w:szCs w:val="24"/>
        </w:rPr>
        <w:t>пп</w:t>
      </w:r>
      <w:proofErr w:type="spellEnd"/>
      <w:r w:rsidRPr="00942172">
        <w:rPr>
          <w:szCs w:val="24"/>
        </w:rPr>
        <w:t xml:space="preserve"> 2) пункта 2 первого абзаца  статьи 1:</w:t>
      </w:r>
    </w:p>
    <w:p w:rsidR="004C7168" w:rsidRPr="00942172" w:rsidRDefault="004C7168" w:rsidP="004C7168">
      <w:pPr>
        <w:pStyle w:val="a3"/>
        <w:tabs>
          <w:tab w:val="left" w:pos="0"/>
        </w:tabs>
        <w:ind w:left="1050"/>
        <w:rPr>
          <w:szCs w:val="24"/>
        </w:rPr>
      </w:pPr>
      <w:r w:rsidRPr="00942172">
        <w:rPr>
          <w:szCs w:val="24"/>
        </w:rPr>
        <w:t>цифру «28554353,92» заменить цифрой «</w:t>
      </w:r>
      <w:r w:rsidR="00A41CDC" w:rsidRPr="00942172">
        <w:rPr>
          <w:szCs w:val="24"/>
        </w:rPr>
        <w:t>33440533,92</w:t>
      </w:r>
      <w:r w:rsidRPr="00942172">
        <w:rPr>
          <w:szCs w:val="24"/>
        </w:rPr>
        <w:t>»;</w:t>
      </w:r>
    </w:p>
    <w:p w:rsidR="004C7168" w:rsidRPr="00942172" w:rsidRDefault="004C7168" w:rsidP="004C7168">
      <w:pPr>
        <w:pStyle w:val="a3"/>
        <w:tabs>
          <w:tab w:val="left" w:pos="0"/>
        </w:tabs>
        <w:rPr>
          <w:szCs w:val="24"/>
        </w:rPr>
      </w:pPr>
      <w:r w:rsidRPr="00942172">
        <w:rPr>
          <w:szCs w:val="24"/>
        </w:rPr>
        <w:t>5.    приложение № 2 изложить в новой редакции:</w:t>
      </w:r>
    </w:p>
    <w:tbl>
      <w:tblPr>
        <w:tblW w:w="13412" w:type="dxa"/>
        <w:tblInd w:w="-34" w:type="dxa"/>
        <w:tblLook w:val="04A0" w:firstRow="1" w:lastRow="0" w:firstColumn="1" w:lastColumn="0" w:noHBand="0" w:noVBand="1"/>
      </w:tblPr>
      <w:tblGrid>
        <w:gridCol w:w="2127"/>
        <w:gridCol w:w="824"/>
        <w:gridCol w:w="2578"/>
        <w:gridCol w:w="1476"/>
        <w:gridCol w:w="1501"/>
        <w:gridCol w:w="1476"/>
        <w:gridCol w:w="236"/>
        <w:gridCol w:w="1722"/>
        <w:gridCol w:w="236"/>
        <w:gridCol w:w="1236"/>
      </w:tblGrid>
      <w:tr w:rsidR="00033254" w:rsidRPr="004C7168" w:rsidTr="00B45771">
        <w:trPr>
          <w:gridAfter w:val="3"/>
          <w:wAfter w:w="3194" w:type="dxa"/>
          <w:trHeight w:val="855"/>
        </w:trPr>
        <w:tc>
          <w:tcPr>
            <w:tcW w:w="2951" w:type="dxa"/>
            <w:gridSpan w:val="2"/>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c>
          <w:tcPr>
            <w:tcW w:w="7031" w:type="dxa"/>
            <w:gridSpan w:val="4"/>
            <w:tcBorders>
              <w:top w:val="nil"/>
              <w:left w:val="nil"/>
              <w:bottom w:val="nil"/>
              <w:right w:val="nil"/>
            </w:tcBorders>
            <w:shd w:val="clear" w:color="auto" w:fill="auto"/>
            <w:noWrap/>
            <w:vAlign w:val="bottom"/>
            <w:hideMark/>
          </w:tcPr>
          <w:p w:rsidR="009109C9" w:rsidRDefault="00033254" w:rsidP="00033254">
            <w:pPr>
              <w:ind w:right="-517"/>
              <w:jc w:val="center"/>
              <w:rPr>
                <w:sz w:val="22"/>
                <w:szCs w:val="22"/>
              </w:rPr>
            </w:pPr>
            <w:r w:rsidRPr="004C7168">
              <w:rPr>
                <w:sz w:val="22"/>
                <w:szCs w:val="22"/>
              </w:rPr>
              <w:t xml:space="preserve"> Приложение № 2 к решению Совета Палехского городского </w:t>
            </w:r>
          </w:p>
          <w:p w:rsidR="00033254" w:rsidRPr="004C7168" w:rsidRDefault="00033254" w:rsidP="00033254">
            <w:pPr>
              <w:ind w:right="-517"/>
              <w:jc w:val="center"/>
              <w:rPr>
                <w:sz w:val="22"/>
                <w:szCs w:val="22"/>
              </w:rPr>
            </w:pPr>
            <w:r w:rsidRPr="004C7168">
              <w:rPr>
                <w:sz w:val="22"/>
                <w:szCs w:val="22"/>
              </w:rPr>
              <w:t>поселения от 19 декабря 2017 г. № 55</w:t>
            </w:r>
          </w:p>
        </w:tc>
        <w:tc>
          <w:tcPr>
            <w:tcW w:w="236" w:type="dxa"/>
            <w:tcBorders>
              <w:top w:val="nil"/>
              <w:left w:val="nil"/>
              <w:bottom w:val="nil"/>
              <w:right w:val="nil"/>
            </w:tcBorders>
            <w:shd w:val="clear" w:color="auto" w:fill="auto"/>
            <w:vAlign w:val="bottom"/>
          </w:tcPr>
          <w:p w:rsidR="00033254" w:rsidRPr="004C7168" w:rsidRDefault="00033254" w:rsidP="00033254">
            <w:pPr>
              <w:ind w:right="1026"/>
              <w:jc w:val="center"/>
              <w:rPr>
                <w:sz w:val="22"/>
                <w:szCs w:val="22"/>
              </w:rPr>
            </w:pPr>
          </w:p>
        </w:tc>
      </w:tr>
      <w:tr w:rsidR="00033254" w:rsidRPr="004C7168" w:rsidTr="00B45771">
        <w:trPr>
          <w:gridAfter w:val="4"/>
          <w:wAfter w:w="3430" w:type="dxa"/>
          <w:trHeight w:val="795"/>
        </w:trPr>
        <w:tc>
          <w:tcPr>
            <w:tcW w:w="9982" w:type="dxa"/>
            <w:gridSpan w:val="6"/>
            <w:tcBorders>
              <w:top w:val="nil"/>
              <w:left w:val="nil"/>
              <w:bottom w:val="nil"/>
              <w:right w:val="nil"/>
            </w:tcBorders>
            <w:shd w:val="clear" w:color="auto" w:fill="auto"/>
            <w:vAlign w:val="bottom"/>
            <w:hideMark/>
          </w:tcPr>
          <w:p w:rsidR="00033254" w:rsidRPr="00942172" w:rsidRDefault="00033254" w:rsidP="004C7168">
            <w:pPr>
              <w:jc w:val="center"/>
              <w:rPr>
                <w:b/>
                <w:bCs/>
                <w:sz w:val="24"/>
                <w:szCs w:val="24"/>
              </w:rPr>
            </w:pPr>
            <w:r w:rsidRPr="00942172">
              <w:rPr>
                <w:b/>
                <w:bCs/>
                <w:sz w:val="24"/>
                <w:szCs w:val="24"/>
              </w:rPr>
              <w:t>Доходы бюджета Палехского городского поселения по кодам классификации доходов бюджетов  на 2018 год и плановый период 2019 и 2020 годов</w:t>
            </w:r>
          </w:p>
        </w:tc>
      </w:tr>
      <w:tr w:rsidR="00033254" w:rsidRPr="004C7168" w:rsidTr="00B45771">
        <w:trPr>
          <w:trHeight w:val="150"/>
        </w:trPr>
        <w:tc>
          <w:tcPr>
            <w:tcW w:w="2127" w:type="dxa"/>
            <w:tcBorders>
              <w:top w:val="nil"/>
              <w:left w:val="nil"/>
              <w:bottom w:val="nil"/>
              <w:right w:val="nil"/>
            </w:tcBorders>
            <w:shd w:val="clear" w:color="auto" w:fill="auto"/>
            <w:vAlign w:val="bottom"/>
            <w:hideMark/>
          </w:tcPr>
          <w:p w:rsidR="00033254" w:rsidRPr="004C7168" w:rsidRDefault="00033254" w:rsidP="004C7168">
            <w:pPr>
              <w:jc w:val="center"/>
              <w:rPr>
                <w:b/>
                <w:bCs/>
                <w:sz w:val="24"/>
                <w:szCs w:val="24"/>
              </w:rPr>
            </w:pPr>
          </w:p>
        </w:tc>
        <w:tc>
          <w:tcPr>
            <w:tcW w:w="3402" w:type="dxa"/>
            <w:gridSpan w:val="2"/>
            <w:tcBorders>
              <w:top w:val="nil"/>
              <w:left w:val="nil"/>
              <w:bottom w:val="nil"/>
              <w:right w:val="nil"/>
            </w:tcBorders>
            <w:shd w:val="clear" w:color="auto" w:fill="auto"/>
            <w:vAlign w:val="bottom"/>
            <w:hideMark/>
          </w:tcPr>
          <w:p w:rsidR="00033254" w:rsidRPr="004C7168" w:rsidRDefault="00033254" w:rsidP="004C7168">
            <w:pPr>
              <w:jc w:val="center"/>
              <w:rPr>
                <w:rFonts w:ascii="Arial CYR" w:hAnsi="Arial CYR" w:cs="Arial CYR"/>
                <w:b/>
                <w:bCs/>
                <w:sz w:val="24"/>
                <w:szCs w:val="24"/>
              </w:rPr>
            </w:pPr>
          </w:p>
        </w:tc>
        <w:tc>
          <w:tcPr>
            <w:tcW w:w="6411" w:type="dxa"/>
            <w:gridSpan w:val="5"/>
            <w:tcBorders>
              <w:top w:val="nil"/>
              <w:left w:val="nil"/>
              <w:bottom w:val="nil"/>
              <w:right w:val="nil"/>
            </w:tcBorders>
            <w:shd w:val="clear" w:color="auto" w:fill="auto"/>
            <w:vAlign w:val="bottom"/>
            <w:hideMark/>
          </w:tcPr>
          <w:p w:rsidR="00033254" w:rsidRPr="004C7168" w:rsidRDefault="00033254" w:rsidP="004C7168">
            <w:pPr>
              <w:jc w:val="center"/>
              <w:rPr>
                <w:rFonts w:ascii="Arial CYR" w:hAnsi="Arial CYR" w:cs="Arial CYR"/>
                <w:b/>
                <w:bCs/>
                <w:sz w:val="24"/>
                <w:szCs w:val="24"/>
              </w:rPr>
            </w:pPr>
          </w:p>
        </w:tc>
        <w:tc>
          <w:tcPr>
            <w:tcW w:w="236" w:type="dxa"/>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c>
          <w:tcPr>
            <w:tcW w:w="1236" w:type="dxa"/>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r>
      <w:tr w:rsidR="00033254" w:rsidRPr="004C7168" w:rsidTr="00B45771">
        <w:trPr>
          <w:trHeight w:val="120"/>
        </w:trPr>
        <w:tc>
          <w:tcPr>
            <w:tcW w:w="2127" w:type="dxa"/>
            <w:tcBorders>
              <w:top w:val="nil"/>
              <w:left w:val="nil"/>
              <w:bottom w:val="single" w:sz="4" w:space="0" w:color="auto"/>
              <w:right w:val="nil"/>
            </w:tcBorders>
            <w:shd w:val="clear" w:color="auto" w:fill="auto"/>
            <w:vAlign w:val="bottom"/>
            <w:hideMark/>
          </w:tcPr>
          <w:p w:rsidR="00033254" w:rsidRPr="004C7168" w:rsidRDefault="00033254" w:rsidP="004C7168">
            <w:pPr>
              <w:jc w:val="center"/>
              <w:rPr>
                <w:b/>
                <w:bCs/>
                <w:sz w:val="24"/>
                <w:szCs w:val="24"/>
              </w:rPr>
            </w:pPr>
            <w:r w:rsidRPr="004C7168">
              <w:rPr>
                <w:b/>
                <w:bCs/>
                <w:sz w:val="24"/>
                <w:szCs w:val="24"/>
              </w:rPr>
              <w:t> </w:t>
            </w:r>
          </w:p>
        </w:tc>
        <w:tc>
          <w:tcPr>
            <w:tcW w:w="3402" w:type="dxa"/>
            <w:gridSpan w:val="2"/>
            <w:tcBorders>
              <w:top w:val="nil"/>
              <w:left w:val="nil"/>
              <w:bottom w:val="single" w:sz="4" w:space="0" w:color="auto"/>
              <w:right w:val="nil"/>
            </w:tcBorders>
            <w:shd w:val="clear" w:color="auto" w:fill="auto"/>
            <w:vAlign w:val="bottom"/>
            <w:hideMark/>
          </w:tcPr>
          <w:p w:rsidR="00033254" w:rsidRPr="004C7168" w:rsidRDefault="00033254" w:rsidP="004C7168">
            <w:pPr>
              <w:jc w:val="center"/>
              <w:rPr>
                <w:rFonts w:ascii="Arial CYR" w:hAnsi="Arial CYR" w:cs="Arial CYR"/>
                <w:b/>
                <w:bCs/>
                <w:sz w:val="24"/>
                <w:szCs w:val="24"/>
              </w:rPr>
            </w:pPr>
            <w:r w:rsidRPr="004C7168">
              <w:rPr>
                <w:rFonts w:ascii="Arial CYR" w:hAnsi="Arial CYR" w:cs="Arial CYR"/>
                <w:b/>
                <w:bCs/>
                <w:sz w:val="24"/>
                <w:szCs w:val="24"/>
              </w:rPr>
              <w:t> </w:t>
            </w:r>
          </w:p>
        </w:tc>
        <w:tc>
          <w:tcPr>
            <w:tcW w:w="6411" w:type="dxa"/>
            <w:gridSpan w:val="5"/>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c>
          <w:tcPr>
            <w:tcW w:w="1236" w:type="dxa"/>
            <w:tcBorders>
              <w:top w:val="nil"/>
              <w:left w:val="nil"/>
              <w:bottom w:val="nil"/>
              <w:right w:val="nil"/>
            </w:tcBorders>
            <w:shd w:val="clear" w:color="auto" w:fill="auto"/>
            <w:noWrap/>
            <w:vAlign w:val="bottom"/>
            <w:hideMark/>
          </w:tcPr>
          <w:p w:rsidR="00033254" w:rsidRPr="004C7168" w:rsidRDefault="00033254" w:rsidP="004C7168">
            <w:pPr>
              <w:rPr>
                <w:rFonts w:ascii="Arial CYR" w:hAnsi="Arial CYR" w:cs="Arial CYR"/>
              </w:rPr>
            </w:pPr>
          </w:p>
        </w:tc>
      </w:tr>
      <w:tr w:rsidR="00033254" w:rsidRPr="004C7168" w:rsidTr="00B45771">
        <w:trPr>
          <w:gridAfter w:val="4"/>
          <w:wAfter w:w="3430" w:type="dxa"/>
          <w:trHeight w:val="525"/>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033254" w:rsidRPr="004C7168" w:rsidRDefault="00033254" w:rsidP="004C7168">
            <w:pPr>
              <w:jc w:val="center"/>
              <w:rPr>
                <w:sz w:val="24"/>
                <w:szCs w:val="24"/>
              </w:rPr>
            </w:pPr>
            <w:r w:rsidRPr="004C7168">
              <w:rPr>
                <w:sz w:val="24"/>
                <w:szCs w:val="24"/>
              </w:rPr>
              <w:t>Код классификации доходов бюджетов Российской Федерации</w:t>
            </w:r>
          </w:p>
        </w:tc>
        <w:tc>
          <w:tcPr>
            <w:tcW w:w="3402" w:type="dxa"/>
            <w:gridSpan w:val="2"/>
            <w:vMerge w:val="restart"/>
            <w:tcBorders>
              <w:top w:val="nil"/>
              <w:left w:val="single" w:sz="4" w:space="0" w:color="auto"/>
              <w:bottom w:val="single" w:sz="4" w:space="0" w:color="000000"/>
              <w:right w:val="nil"/>
            </w:tcBorders>
            <w:shd w:val="clear" w:color="auto" w:fill="auto"/>
            <w:vAlign w:val="bottom"/>
            <w:hideMark/>
          </w:tcPr>
          <w:p w:rsidR="00033254" w:rsidRPr="004C7168" w:rsidRDefault="00033254" w:rsidP="004C7168">
            <w:pPr>
              <w:jc w:val="center"/>
              <w:rPr>
                <w:sz w:val="24"/>
                <w:szCs w:val="24"/>
              </w:rPr>
            </w:pPr>
            <w:r w:rsidRPr="004C7168">
              <w:rPr>
                <w:sz w:val="24"/>
                <w:szCs w:val="24"/>
              </w:rPr>
              <w:t xml:space="preserve">Наименование  доходов </w:t>
            </w:r>
          </w:p>
        </w:tc>
        <w:tc>
          <w:tcPr>
            <w:tcW w:w="4453" w:type="dxa"/>
            <w:gridSpan w:val="3"/>
            <w:tcBorders>
              <w:top w:val="single" w:sz="4" w:space="0" w:color="auto"/>
              <w:left w:val="single" w:sz="4" w:space="0" w:color="auto"/>
              <w:bottom w:val="nil"/>
              <w:right w:val="single" w:sz="4" w:space="0" w:color="000000"/>
            </w:tcBorders>
            <w:shd w:val="clear" w:color="000000" w:fill="auto"/>
            <w:vAlign w:val="center"/>
            <w:hideMark/>
          </w:tcPr>
          <w:p w:rsidR="00033254" w:rsidRPr="004C7168" w:rsidRDefault="00033254" w:rsidP="004C7168">
            <w:pPr>
              <w:jc w:val="center"/>
              <w:rPr>
                <w:sz w:val="24"/>
                <w:szCs w:val="24"/>
              </w:rPr>
            </w:pPr>
            <w:r w:rsidRPr="004C7168">
              <w:rPr>
                <w:sz w:val="24"/>
                <w:szCs w:val="24"/>
              </w:rPr>
              <w:t>Сумма (рублей)</w:t>
            </w:r>
          </w:p>
        </w:tc>
      </w:tr>
      <w:tr w:rsidR="00033254" w:rsidRPr="004C7168" w:rsidTr="00B45771">
        <w:trPr>
          <w:gridAfter w:val="4"/>
          <w:wAfter w:w="3430" w:type="dxa"/>
          <w:trHeight w:val="600"/>
        </w:trPr>
        <w:tc>
          <w:tcPr>
            <w:tcW w:w="2127" w:type="dxa"/>
            <w:vMerge/>
            <w:tcBorders>
              <w:top w:val="nil"/>
              <w:left w:val="single" w:sz="4" w:space="0" w:color="auto"/>
              <w:bottom w:val="single" w:sz="4" w:space="0" w:color="000000"/>
              <w:right w:val="single" w:sz="4" w:space="0" w:color="auto"/>
            </w:tcBorders>
            <w:vAlign w:val="center"/>
            <w:hideMark/>
          </w:tcPr>
          <w:p w:rsidR="00033254" w:rsidRPr="004C7168" w:rsidRDefault="00033254" w:rsidP="004C7168">
            <w:pPr>
              <w:rPr>
                <w:sz w:val="24"/>
                <w:szCs w:val="24"/>
              </w:rPr>
            </w:pPr>
          </w:p>
        </w:tc>
        <w:tc>
          <w:tcPr>
            <w:tcW w:w="3402" w:type="dxa"/>
            <w:gridSpan w:val="2"/>
            <w:vMerge/>
            <w:tcBorders>
              <w:top w:val="nil"/>
              <w:left w:val="single" w:sz="4" w:space="0" w:color="auto"/>
              <w:bottom w:val="single" w:sz="4" w:space="0" w:color="000000"/>
              <w:right w:val="nil"/>
            </w:tcBorders>
            <w:vAlign w:val="center"/>
            <w:hideMark/>
          </w:tcPr>
          <w:p w:rsidR="00033254" w:rsidRPr="004C7168" w:rsidRDefault="00033254" w:rsidP="004C7168">
            <w:pPr>
              <w:rPr>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254" w:rsidRPr="004C7168" w:rsidRDefault="00033254" w:rsidP="004C7168">
            <w:pPr>
              <w:jc w:val="center"/>
              <w:rPr>
                <w:sz w:val="24"/>
                <w:szCs w:val="24"/>
              </w:rPr>
            </w:pPr>
            <w:r w:rsidRPr="004C7168">
              <w:rPr>
                <w:sz w:val="24"/>
                <w:szCs w:val="24"/>
              </w:rPr>
              <w:t>2018 год</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033254" w:rsidRPr="004C7168" w:rsidRDefault="00033254" w:rsidP="004C7168">
            <w:pPr>
              <w:jc w:val="center"/>
              <w:rPr>
                <w:sz w:val="24"/>
                <w:szCs w:val="24"/>
              </w:rPr>
            </w:pPr>
            <w:r w:rsidRPr="004C7168">
              <w:rPr>
                <w:sz w:val="24"/>
                <w:szCs w:val="24"/>
              </w:rPr>
              <w:t>2019 год</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33254" w:rsidRPr="004C7168" w:rsidRDefault="00033254" w:rsidP="004C7168">
            <w:pPr>
              <w:jc w:val="center"/>
              <w:rPr>
                <w:sz w:val="24"/>
                <w:szCs w:val="24"/>
              </w:rPr>
            </w:pPr>
            <w:r w:rsidRPr="004C7168">
              <w:rPr>
                <w:sz w:val="24"/>
                <w:szCs w:val="24"/>
              </w:rPr>
              <w:t>2020 год</w:t>
            </w:r>
          </w:p>
        </w:tc>
      </w:tr>
      <w:tr w:rsidR="00033254" w:rsidRPr="004C7168" w:rsidTr="00B45771">
        <w:trPr>
          <w:gridAfter w:val="4"/>
          <w:wAfter w:w="3430" w:type="dxa"/>
          <w:trHeight w:val="300"/>
        </w:trPr>
        <w:tc>
          <w:tcPr>
            <w:tcW w:w="2127" w:type="dxa"/>
            <w:tcBorders>
              <w:top w:val="nil"/>
              <w:left w:val="single" w:sz="4" w:space="0" w:color="auto"/>
              <w:bottom w:val="single" w:sz="4" w:space="0" w:color="auto"/>
              <w:right w:val="single" w:sz="4" w:space="0" w:color="auto"/>
            </w:tcBorders>
            <w:shd w:val="clear" w:color="000000" w:fill="auto"/>
            <w:noWrap/>
            <w:vAlign w:val="center"/>
            <w:hideMark/>
          </w:tcPr>
          <w:p w:rsidR="00033254" w:rsidRPr="004C7168" w:rsidRDefault="00033254" w:rsidP="004C7168">
            <w:pPr>
              <w:jc w:val="center"/>
              <w:rPr>
                <w:sz w:val="24"/>
                <w:szCs w:val="24"/>
              </w:rPr>
            </w:pPr>
            <w:r w:rsidRPr="004C7168">
              <w:rPr>
                <w:sz w:val="24"/>
                <w:szCs w:val="24"/>
              </w:rPr>
              <w:t>1</w:t>
            </w:r>
          </w:p>
        </w:tc>
        <w:tc>
          <w:tcPr>
            <w:tcW w:w="3402" w:type="dxa"/>
            <w:gridSpan w:val="2"/>
            <w:tcBorders>
              <w:top w:val="nil"/>
              <w:left w:val="nil"/>
              <w:bottom w:val="single" w:sz="4" w:space="0" w:color="auto"/>
              <w:right w:val="single" w:sz="4" w:space="0" w:color="auto"/>
            </w:tcBorders>
            <w:shd w:val="clear" w:color="000000" w:fill="auto"/>
            <w:noWrap/>
            <w:vAlign w:val="center"/>
            <w:hideMark/>
          </w:tcPr>
          <w:p w:rsidR="00033254" w:rsidRPr="004C7168" w:rsidRDefault="00033254" w:rsidP="004C7168">
            <w:pPr>
              <w:jc w:val="center"/>
              <w:rPr>
                <w:sz w:val="24"/>
                <w:szCs w:val="24"/>
              </w:rPr>
            </w:pPr>
            <w:r w:rsidRPr="004C7168">
              <w:rPr>
                <w:sz w:val="24"/>
                <w:szCs w:val="24"/>
              </w:rPr>
              <w:t>2</w:t>
            </w:r>
          </w:p>
        </w:tc>
        <w:tc>
          <w:tcPr>
            <w:tcW w:w="1476" w:type="dxa"/>
            <w:tcBorders>
              <w:top w:val="nil"/>
              <w:left w:val="nil"/>
              <w:bottom w:val="single" w:sz="4" w:space="0" w:color="auto"/>
              <w:right w:val="single" w:sz="4" w:space="0" w:color="auto"/>
            </w:tcBorders>
            <w:shd w:val="clear" w:color="000000" w:fill="auto"/>
            <w:noWrap/>
            <w:vAlign w:val="center"/>
            <w:hideMark/>
          </w:tcPr>
          <w:p w:rsidR="00033254" w:rsidRPr="004C7168" w:rsidRDefault="00033254" w:rsidP="004C7168">
            <w:pPr>
              <w:jc w:val="center"/>
              <w:rPr>
                <w:sz w:val="24"/>
                <w:szCs w:val="24"/>
              </w:rPr>
            </w:pPr>
            <w:r w:rsidRPr="004C7168">
              <w:rPr>
                <w:sz w:val="24"/>
                <w:szCs w:val="24"/>
              </w:rPr>
              <w:t>3</w:t>
            </w:r>
          </w:p>
        </w:tc>
        <w:tc>
          <w:tcPr>
            <w:tcW w:w="1501" w:type="dxa"/>
            <w:tcBorders>
              <w:top w:val="nil"/>
              <w:left w:val="nil"/>
              <w:bottom w:val="single" w:sz="4" w:space="0" w:color="auto"/>
              <w:right w:val="single" w:sz="4" w:space="0" w:color="auto"/>
            </w:tcBorders>
            <w:shd w:val="clear" w:color="000000" w:fill="auto"/>
            <w:noWrap/>
            <w:vAlign w:val="center"/>
            <w:hideMark/>
          </w:tcPr>
          <w:p w:rsidR="00033254" w:rsidRPr="004C7168" w:rsidRDefault="00033254" w:rsidP="004C7168">
            <w:pPr>
              <w:jc w:val="center"/>
              <w:rPr>
                <w:sz w:val="24"/>
                <w:szCs w:val="24"/>
              </w:rPr>
            </w:pPr>
            <w:r w:rsidRPr="004C7168">
              <w:rPr>
                <w:sz w:val="24"/>
                <w:szCs w:val="24"/>
              </w:rPr>
              <w:t>4</w:t>
            </w:r>
          </w:p>
        </w:tc>
        <w:tc>
          <w:tcPr>
            <w:tcW w:w="1476" w:type="dxa"/>
            <w:tcBorders>
              <w:top w:val="nil"/>
              <w:left w:val="nil"/>
              <w:bottom w:val="single" w:sz="4" w:space="0" w:color="auto"/>
              <w:right w:val="single" w:sz="4" w:space="0" w:color="auto"/>
            </w:tcBorders>
            <w:shd w:val="clear" w:color="000000" w:fill="auto"/>
            <w:noWrap/>
            <w:vAlign w:val="center"/>
            <w:hideMark/>
          </w:tcPr>
          <w:p w:rsidR="00033254" w:rsidRPr="004C7168" w:rsidRDefault="00033254" w:rsidP="004C7168">
            <w:pPr>
              <w:jc w:val="center"/>
              <w:rPr>
                <w:sz w:val="24"/>
                <w:szCs w:val="24"/>
              </w:rPr>
            </w:pPr>
            <w:r w:rsidRPr="004C7168">
              <w:rPr>
                <w:sz w:val="24"/>
                <w:szCs w:val="24"/>
              </w:rPr>
              <w:t>5</w:t>
            </w:r>
          </w:p>
        </w:tc>
      </w:tr>
      <w:tr w:rsidR="004E6DC8" w:rsidRPr="004C7168" w:rsidTr="00B45771">
        <w:trPr>
          <w:gridAfter w:val="4"/>
          <w:wAfter w:w="3430" w:type="dxa"/>
          <w:trHeight w:val="375"/>
        </w:trPr>
        <w:tc>
          <w:tcPr>
            <w:tcW w:w="2127" w:type="dxa"/>
            <w:tcBorders>
              <w:top w:val="nil"/>
              <w:left w:val="single" w:sz="4" w:space="0" w:color="auto"/>
              <w:bottom w:val="single" w:sz="4" w:space="0" w:color="auto"/>
              <w:right w:val="single" w:sz="4" w:space="0" w:color="auto"/>
            </w:tcBorders>
            <w:shd w:val="clear" w:color="000000" w:fill="auto"/>
            <w:noWrap/>
            <w:hideMark/>
          </w:tcPr>
          <w:p w:rsidR="004E6DC8" w:rsidRPr="004C7168" w:rsidRDefault="004E6DC8" w:rsidP="004C7168">
            <w:pPr>
              <w:jc w:val="center"/>
              <w:rPr>
                <w:sz w:val="24"/>
                <w:szCs w:val="24"/>
              </w:rPr>
            </w:pPr>
            <w:r w:rsidRPr="004C7168">
              <w:rPr>
                <w:sz w:val="24"/>
                <w:szCs w:val="24"/>
              </w:rPr>
              <w:t xml:space="preserve">000 1 00 00000 00 </w:t>
            </w:r>
            <w:r w:rsidRPr="004C7168">
              <w:rPr>
                <w:sz w:val="24"/>
                <w:szCs w:val="24"/>
              </w:rPr>
              <w:lastRenderedPageBreak/>
              <w:t>0000 000</w:t>
            </w:r>
          </w:p>
        </w:tc>
        <w:tc>
          <w:tcPr>
            <w:tcW w:w="3402" w:type="dxa"/>
            <w:gridSpan w:val="2"/>
            <w:tcBorders>
              <w:top w:val="nil"/>
              <w:left w:val="nil"/>
              <w:bottom w:val="single" w:sz="4" w:space="0" w:color="auto"/>
              <w:right w:val="single" w:sz="4" w:space="0" w:color="auto"/>
            </w:tcBorders>
            <w:shd w:val="clear" w:color="000000" w:fill="auto"/>
            <w:hideMark/>
          </w:tcPr>
          <w:p w:rsidR="004E6DC8" w:rsidRPr="004C7168" w:rsidRDefault="004E6DC8" w:rsidP="004C7168">
            <w:pPr>
              <w:rPr>
                <w:sz w:val="24"/>
                <w:szCs w:val="24"/>
              </w:rPr>
            </w:pPr>
            <w:r w:rsidRPr="004C7168">
              <w:rPr>
                <w:sz w:val="24"/>
                <w:szCs w:val="24"/>
              </w:rPr>
              <w:lastRenderedPageBreak/>
              <w:t xml:space="preserve">НАЛОГОВЫЕ И </w:t>
            </w:r>
            <w:r w:rsidRPr="004C7168">
              <w:rPr>
                <w:sz w:val="24"/>
                <w:szCs w:val="24"/>
              </w:rPr>
              <w:lastRenderedPageBreak/>
              <w:t>НЕНАЛОГОВЫЕ ДОХОДЫ</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033254">
            <w:pPr>
              <w:jc w:val="center"/>
              <w:rPr>
                <w:sz w:val="24"/>
                <w:szCs w:val="24"/>
              </w:rPr>
            </w:pPr>
            <w:r w:rsidRPr="004C7168">
              <w:rPr>
                <w:sz w:val="24"/>
                <w:szCs w:val="24"/>
              </w:rPr>
              <w:lastRenderedPageBreak/>
              <w:t>22593512,87</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rsidP="004E6DC8">
            <w:pPr>
              <w:jc w:val="right"/>
              <w:rPr>
                <w:sz w:val="22"/>
                <w:szCs w:val="22"/>
              </w:rPr>
            </w:pPr>
            <w:r w:rsidRPr="004E6DC8">
              <w:rPr>
                <w:sz w:val="22"/>
                <w:szCs w:val="22"/>
              </w:rPr>
              <w:t>28486133,92</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right"/>
              <w:rPr>
                <w:sz w:val="24"/>
                <w:szCs w:val="24"/>
              </w:rPr>
            </w:pPr>
            <w:r w:rsidRPr="004C7168">
              <w:rPr>
                <w:sz w:val="24"/>
                <w:szCs w:val="24"/>
              </w:rPr>
              <w:t>25607305,92</w:t>
            </w:r>
          </w:p>
        </w:tc>
      </w:tr>
      <w:tr w:rsidR="004E6DC8" w:rsidRPr="004C7168" w:rsidTr="00B45771">
        <w:trPr>
          <w:gridAfter w:val="4"/>
          <w:wAfter w:w="3430" w:type="dxa"/>
          <w:trHeight w:val="37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lastRenderedPageBreak/>
              <w:t>000 1 01 00000 00 0000 000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НАЛОГИ НА ПРИБЫЛЬ, ДОХОДЫ</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033254">
            <w:pPr>
              <w:jc w:val="center"/>
              <w:rPr>
                <w:sz w:val="24"/>
                <w:szCs w:val="24"/>
              </w:rPr>
            </w:pPr>
            <w:r w:rsidRPr="004C7168">
              <w:rPr>
                <w:sz w:val="24"/>
                <w:szCs w:val="24"/>
              </w:rPr>
              <w:t>17451856,00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rsidP="004E6DC8">
            <w:pPr>
              <w:jc w:val="right"/>
              <w:rPr>
                <w:sz w:val="22"/>
                <w:szCs w:val="22"/>
              </w:rPr>
            </w:pPr>
            <w:r w:rsidRPr="004E6DC8">
              <w:rPr>
                <w:sz w:val="22"/>
                <w:szCs w:val="22"/>
              </w:rPr>
              <w:t>23132706,00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center"/>
              <w:rPr>
                <w:sz w:val="24"/>
                <w:szCs w:val="24"/>
              </w:rPr>
            </w:pPr>
            <w:r w:rsidRPr="004C7168">
              <w:rPr>
                <w:sz w:val="24"/>
                <w:szCs w:val="24"/>
              </w:rPr>
              <w:t>20139608,00</w:t>
            </w:r>
          </w:p>
        </w:tc>
      </w:tr>
      <w:tr w:rsidR="004E6DC8" w:rsidRPr="004C7168" w:rsidTr="00B45771">
        <w:trPr>
          <w:gridAfter w:val="4"/>
          <w:wAfter w:w="3430" w:type="dxa"/>
          <w:trHeight w:val="196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182 1 01 02010 01 0000 110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033254">
            <w:pPr>
              <w:jc w:val="center"/>
              <w:rPr>
                <w:sz w:val="24"/>
                <w:szCs w:val="24"/>
              </w:rPr>
            </w:pPr>
            <w:r w:rsidRPr="004C7168">
              <w:rPr>
                <w:sz w:val="24"/>
                <w:szCs w:val="24"/>
              </w:rPr>
              <w:t>17251856,00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rsidP="004E6DC8">
            <w:pPr>
              <w:jc w:val="right"/>
              <w:rPr>
                <w:sz w:val="22"/>
                <w:szCs w:val="22"/>
              </w:rPr>
            </w:pPr>
            <w:r w:rsidRPr="004E6DC8">
              <w:rPr>
                <w:sz w:val="22"/>
                <w:szCs w:val="22"/>
              </w:rPr>
              <w:t>22932706,00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1E008D">
            <w:pPr>
              <w:jc w:val="center"/>
              <w:rPr>
                <w:sz w:val="24"/>
                <w:szCs w:val="24"/>
              </w:rPr>
            </w:pPr>
            <w:r w:rsidRPr="004C7168">
              <w:rPr>
                <w:sz w:val="24"/>
                <w:szCs w:val="24"/>
              </w:rPr>
              <w:t>19939608,00</w:t>
            </w:r>
          </w:p>
        </w:tc>
      </w:tr>
      <w:tr w:rsidR="004E6DC8" w:rsidRPr="004C7168" w:rsidTr="00B45771">
        <w:trPr>
          <w:gridAfter w:val="4"/>
          <w:wAfter w:w="3430" w:type="dxa"/>
          <w:trHeight w:val="286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182 1 01 02020 01 0000 110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200 000,00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200 000,00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200 000,00</w:t>
            </w:r>
          </w:p>
        </w:tc>
      </w:tr>
      <w:tr w:rsidR="004E6DC8" w:rsidRPr="004C7168" w:rsidTr="00B45771">
        <w:trPr>
          <w:gridAfter w:val="4"/>
          <w:wAfter w:w="3430" w:type="dxa"/>
          <w:trHeight w:val="102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000 1 03 00000 00 0000 000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НАЛОГИ НА ТОВАРЫ (РАБОТЫ, УСЛУГИ), РЕАЛИЗУЕМЫЕ НА ТЕРРИТОРИИ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946 386,60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1 061 427,92</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1 104 897,92</w:t>
            </w:r>
          </w:p>
        </w:tc>
      </w:tr>
      <w:tr w:rsidR="004E6DC8" w:rsidRPr="004C7168" w:rsidTr="00B45771">
        <w:trPr>
          <w:gridAfter w:val="4"/>
          <w:wAfter w:w="3430" w:type="dxa"/>
          <w:trHeight w:val="102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100 1 03 0223001 0000 110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358 018,00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397 786,96</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420 295,19</w:t>
            </w:r>
          </w:p>
        </w:tc>
      </w:tr>
      <w:tr w:rsidR="004E6DC8" w:rsidRPr="004C7168" w:rsidTr="00B45771">
        <w:trPr>
          <w:gridAfter w:val="4"/>
          <w:wAfter w:w="3430" w:type="dxa"/>
          <w:trHeight w:val="133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100 1 03 0224001 0000 110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уплаты акцизов на моторные масла для дизельных и (или) карбюраторных (инжекторных) двигателей,</w:t>
            </w:r>
            <w:r>
              <w:rPr>
                <w:sz w:val="24"/>
                <w:szCs w:val="24"/>
              </w:rPr>
              <w:t xml:space="preserve"> </w:t>
            </w:r>
            <w:r w:rsidRPr="004C7168">
              <w:rPr>
                <w:sz w:val="24"/>
                <w:szCs w:val="24"/>
              </w:rPr>
              <w:t>зачисляемые в консолидированные бюджеты субъектов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2 579,82</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2 793,78</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2 869,10</w:t>
            </w:r>
          </w:p>
        </w:tc>
      </w:tr>
      <w:tr w:rsidR="004E6DC8" w:rsidRPr="004C7168" w:rsidTr="00B45771">
        <w:trPr>
          <w:gridAfter w:val="4"/>
          <w:wAfter w:w="3430" w:type="dxa"/>
          <w:trHeight w:val="132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lastRenderedPageBreak/>
              <w:t>100 1 03 0225001 0000 110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654 952,50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714 701,49</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754 520,74</w:t>
            </w:r>
          </w:p>
        </w:tc>
      </w:tr>
      <w:tr w:rsidR="004E6DC8" w:rsidRPr="004C7168" w:rsidTr="00B45771">
        <w:trPr>
          <w:gridAfter w:val="4"/>
          <w:wAfter w:w="3430" w:type="dxa"/>
          <w:trHeight w:val="133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100 1 03 0226001 0000 110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-69 163,72</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-53 854,31</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-72 787,11</w:t>
            </w:r>
          </w:p>
        </w:tc>
      </w:tr>
      <w:tr w:rsidR="004E6DC8" w:rsidRPr="004C7168" w:rsidTr="00B45771">
        <w:trPr>
          <w:gridAfter w:val="4"/>
          <w:wAfter w:w="3430" w:type="dxa"/>
          <w:trHeight w:val="34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000 1 06 00000 00 0000 000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НАЛОГИ НА ИМУЩЕСТВО</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right"/>
              <w:rPr>
                <w:sz w:val="24"/>
                <w:szCs w:val="24"/>
              </w:rPr>
            </w:pPr>
            <w:r w:rsidRPr="004C7168">
              <w:rPr>
                <w:sz w:val="24"/>
                <w:szCs w:val="24"/>
              </w:rPr>
              <w:t>2980000,00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2 980 000,00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right"/>
              <w:rPr>
                <w:sz w:val="24"/>
                <w:szCs w:val="24"/>
              </w:rPr>
            </w:pPr>
            <w:r w:rsidRPr="004C7168">
              <w:rPr>
                <w:sz w:val="24"/>
                <w:szCs w:val="24"/>
              </w:rPr>
              <w:t>2980000,00</w:t>
            </w:r>
          </w:p>
        </w:tc>
      </w:tr>
      <w:tr w:rsidR="004E6DC8" w:rsidRPr="004C7168" w:rsidTr="00B45771">
        <w:trPr>
          <w:gridAfter w:val="4"/>
          <w:wAfter w:w="3430" w:type="dxa"/>
          <w:trHeight w:val="136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182 1 06 01030 13 0000 110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350 000,00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350 000,00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350 000,00</w:t>
            </w:r>
          </w:p>
        </w:tc>
      </w:tr>
      <w:tr w:rsidR="004E6DC8" w:rsidRPr="004C7168" w:rsidTr="00B45771">
        <w:trPr>
          <w:gridAfter w:val="4"/>
          <w:wAfter w:w="3430" w:type="dxa"/>
          <w:trHeight w:val="33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000 1 06 06000 00 0000 110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Земельный налог</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right"/>
              <w:rPr>
                <w:sz w:val="24"/>
                <w:szCs w:val="24"/>
              </w:rPr>
            </w:pPr>
            <w:r w:rsidRPr="004C7168">
              <w:rPr>
                <w:sz w:val="24"/>
                <w:szCs w:val="24"/>
              </w:rPr>
              <w:t>2630 000,00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2 630 000,00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rPr>
                <w:sz w:val="24"/>
                <w:szCs w:val="24"/>
              </w:rPr>
            </w:pPr>
            <w:r w:rsidRPr="004C7168">
              <w:rPr>
                <w:sz w:val="24"/>
                <w:szCs w:val="24"/>
              </w:rPr>
              <w:t>2630000,00</w:t>
            </w:r>
          </w:p>
        </w:tc>
      </w:tr>
      <w:tr w:rsidR="004E6DC8" w:rsidRPr="004C7168" w:rsidTr="00B45771">
        <w:trPr>
          <w:gridAfter w:val="4"/>
          <w:wAfter w:w="3430" w:type="dxa"/>
          <w:trHeight w:val="100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182 1 06 06033 13 0000 110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Земельный налог с организаций, обладающих земельным участком, расположенным в границах городских  поселений</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1 580 000,00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1 580 000,00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1 580 000,00</w:t>
            </w:r>
          </w:p>
        </w:tc>
      </w:tr>
      <w:tr w:rsidR="004E6DC8" w:rsidRPr="004C7168" w:rsidTr="00B45771">
        <w:trPr>
          <w:gridAfter w:val="4"/>
          <w:wAfter w:w="3430" w:type="dxa"/>
          <w:trHeight w:val="106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182 1 06 06043 13 0000 110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Земельный налог с физических лиц, обладающих земельным участком, расположенным в границах  городских  поселений</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1 050 000,00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1 050 000,00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1 050 000,00</w:t>
            </w:r>
          </w:p>
        </w:tc>
      </w:tr>
      <w:tr w:rsidR="004E6DC8" w:rsidRPr="004C7168" w:rsidTr="004E6DC8">
        <w:trPr>
          <w:gridAfter w:val="4"/>
          <w:wAfter w:w="3430" w:type="dxa"/>
          <w:trHeight w:val="129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000 1 11 00000 00 0000 000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ИСПОЛЬЗОВАНИЯ ИМУЩЕСТВА, НАХОДЯЩЕГОСЯ В ГОСУДАРСТВЕННОЙ И МУНИЦИПАЛЬНОЙ СОБСТВЕННОСТИ</w:t>
            </w:r>
          </w:p>
        </w:tc>
        <w:tc>
          <w:tcPr>
            <w:tcW w:w="1476" w:type="dxa"/>
            <w:tcBorders>
              <w:top w:val="nil"/>
              <w:left w:val="nil"/>
              <w:bottom w:val="single" w:sz="4" w:space="0" w:color="auto"/>
              <w:right w:val="single" w:sz="4" w:space="0" w:color="auto"/>
            </w:tcBorders>
            <w:shd w:val="clear" w:color="auto" w:fill="auto"/>
            <w:noWrap/>
            <w:hideMark/>
          </w:tcPr>
          <w:p w:rsidR="004E6DC8" w:rsidRPr="004E6DC8" w:rsidRDefault="004E6DC8" w:rsidP="004C7168">
            <w:pPr>
              <w:jc w:val="right"/>
              <w:rPr>
                <w:sz w:val="24"/>
                <w:szCs w:val="24"/>
              </w:rPr>
            </w:pPr>
            <w:r w:rsidRPr="004E6DC8">
              <w:rPr>
                <w:sz w:val="24"/>
                <w:szCs w:val="24"/>
              </w:rPr>
              <w:t>798 430,00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977 000,00</w:t>
            </w:r>
          </w:p>
        </w:tc>
        <w:tc>
          <w:tcPr>
            <w:tcW w:w="1476" w:type="dxa"/>
            <w:tcBorders>
              <w:top w:val="nil"/>
              <w:left w:val="nil"/>
              <w:bottom w:val="single" w:sz="4" w:space="0" w:color="auto"/>
              <w:right w:val="single" w:sz="4" w:space="0" w:color="auto"/>
            </w:tcBorders>
            <w:shd w:val="clear" w:color="auto" w:fill="auto"/>
            <w:noWrap/>
            <w:hideMark/>
          </w:tcPr>
          <w:p w:rsidR="004E6DC8" w:rsidRPr="004E6DC8" w:rsidRDefault="004E6DC8" w:rsidP="004C7168">
            <w:pPr>
              <w:jc w:val="right"/>
              <w:rPr>
                <w:sz w:val="24"/>
                <w:szCs w:val="24"/>
              </w:rPr>
            </w:pPr>
            <w:r w:rsidRPr="004E6DC8">
              <w:rPr>
                <w:sz w:val="24"/>
                <w:szCs w:val="24"/>
              </w:rPr>
              <w:t>1 042 800,00</w:t>
            </w:r>
          </w:p>
        </w:tc>
      </w:tr>
      <w:tr w:rsidR="004E6DC8" w:rsidRPr="004C7168" w:rsidTr="00B45771">
        <w:trPr>
          <w:gridAfter w:val="4"/>
          <w:wAfter w:w="3430" w:type="dxa"/>
          <w:trHeight w:val="225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051 1 11 05013 13 0000 120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4C7168">
              <w:rPr>
                <w:sz w:val="24"/>
                <w:szCs w:val="24"/>
              </w:rPr>
              <w:lastRenderedPageBreak/>
              <w:t>указанных земельных участков</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lastRenderedPageBreak/>
              <w:t>542 430,00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700 000,00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700 000,00</w:t>
            </w:r>
          </w:p>
        </w:tc>
      </w:tr>
      <w:tr w:rsidR="004E6DC8" w:rsidRPr="004C7168" w:rsidTr="004E6DC8">
        <w:trPr>
          <w:gridAfter w:val="4"/>
          <w:wAfter w:w="3430" w:type="dxa"/>
          <w:trHeight w:val="192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lastRenderedPageBreak/>
              <w:t>921 1 11 05035 13 0000 120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136 000,00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157 000,00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222 800,00</w:t>
            </w:r>
          </w:p>
        </w:tc>
      </w:tr>
      <w:tr w:rsidR="004E6DC8" w:rsidRPr="004C7168" w:rsidTr="004E6DC8">
        <w:trPr>
          <w:gridAfter w:val="4"/>
          <w:wAfter w:w="3430" w:type="dxa"/>
          <w:trHeight w:val="196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921 1 11 09045 13 0000 120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120 000,00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120 000,00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120 000,00</w:t>
            </w:r>
          </w:p>
        </w:tc>
      </w:tr>
      <w:tr w:rsidR="004E6DC8" w:rsidRPr="004C7168" w:rsidTr="004E6DC8">
        <w:trPr>
          <w:gridAfter w:val="4"/>
          <w:wAfter w:w="3430" w:type="dxa"/>
          <w:trHeight w:val="64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E6DC8" w:rsidRPr="004C7168" w:rsidRDefault="004E6DC8" w:rsidP="004C7168">
            <w:pPr>
              <w:jc w:val="center"/>
              <w:rPr>
                <w:sz w:val="24"/>
                <w:szCs w:val="24"/>
              </w:rPr>
            </w:pPr>
            <w:r w:rsidRPr="004C7168">
              <w:rPr>
                <w:sz w:val="24"/>
                <w:szCs w:val="24"/>
              </w:rPr>
              <w:t>000 1 13 00000 00 0000 130</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rPr>
                <w:sz w:val="24"/>
                <w:szCs w:val="24"/>
              </w:rPr>
            </w:pPr>
            <w:r w:rsidRPr="004C7168">
              <w:rPr>
                <w:sz w:val="24"/>
                <w:szCs w:val="24"/>
              </w:rPr>
              <w:t>Доходы от оказания платных услуг (работ) и компенсации затрат государства</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296 840,27</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295 000,00</w:t>
            </w:r>
          </w:p>
        </w:tc>
        <w:tc>
          <w:tcPr>
            <w:tcW w:w="1476" w:type="dxa"/>
            <w:tcBorders>
              <w:top w:val="nil"/>
              <w:left w:val="nil"/>
              <w:bottom w:val="single" w:sz="4" w:space="0" w:color="auto"/>
              <w:right w:val="single" w:sz="4" w:space="0" w:color="auto"/>
            </w:tcBorders>
            <w:shd w:val="clear" w:color="auto" w:fill="auto"/>
            <w:noWrap/>
            <w:hideMark/>
          </w:tcPr>
          <w:p w:rsidR="004E6DC8" w:rsidRPr="004E6DC8" w:rsidRDefault="004E6DC8" w:rsidP="004C7168">
            <w:pPr>
              <w:jc w:val="right"/>
              <w:rPr>
                <w:sz w:val="24"/>
                <w:szCs w:val="24"/>
              </w:rPr>
            </w:pPr>
            <w:r w:rsidRPr="004E6DC8">
              <w:rPr>
                <w:sz w:val="24"/>
                <w:szCs w:val="24"/>
              </w:rPr>
              <w:t>300 000,00</w:t>
            </w:r>
          </w:p>
        </w:tc>
      </w:tr>
      <w:tr w:rsidR="004E6DC8" w:rsidRPr="004C7168" w:rsidTr="004E6DC8">
        <w:trPr>
          <w:gridAfter w:val="4"/>
          <w:wAfter w:w="3430" w:type="dxa"/>
          <w:trHeight w:val="9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E6DC8" w:rsidRPr="004C7168" w:rsidRDefault="004E6DC8" w:rsidP="004C7168">
            <w:pPr>
              <w:jc w:val="center"/>
              <w:rPr>
                <w:sz w:val="24"/>
                <w:szCs w:val="24"/>
              </w:rPr>
            </w:pPr>
            <w:r w:rsidRPr="004C7168">
              <w:rPr>
                <w:sz w:val="24"/>
                <w:szCs w:val="24"/>
              </w:rPr>
              <w:t>923 1 13 01995 13 0000 130</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rPr>
                <w:sz w:val="24"/>
                <w:szCs w:val="24"/>
              </w:rPr>
            </w:pPr>
            <w:r w:rsidRPr="004C7168">
              <w:rPr>
                <w:sz w:val="24"/>
                <w:szCs w:val="24"/>
              </w:rPr>
              <w:t>Прочие доходы от оказания платных услуг (работ) получателями средств бюджетов городских поселений</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jc w:val="right"/>
              <w:rPr>
                <w:sz w:val="24"/>
                <w:szCs w:val="24"/>
              </w:rPr>
            </w:pPr>
            <w:r w:rsidRPr="004C7168">
              <w:rPr>
                <w:sz w:val="24"/>
                <w:szCs w:val="24"/>
              </w:rPr>
              <w:t>295000,00</w:t>
            </w:r>
          </w:p>
        </w:tc>
        <w:tc>
          <w:tcPr>
            <w:tcW w:w="1501" w:type="dxa"/>
            <w:tcBorders>
              <w:top w:val="nil"/>
              <w:left w:val="nil"/>
              <w:bottom w:val="single" w:sz="4" w:space="0" w:color="auto"/>
              <w:right w:val="single" w:sz="4" w:space="0" w:color="auto"/>
            </w:tcBorders>
            <w:shd w:val="clear" w:color="auto" w:fill="auto"/>
            <w:noWrap/>
            <w:vAlign w:val="bottom"/>
            <w:hideMark/>
          </w:tcPr>
          <w:p w:rsidR="004E6DC8" w:rsidRPr="004E6DC8" w:rsidRDefault="004E6DC8">
            <w:pPr>
              <w:jc w:val="right"/>
              <w:rPr>
                <w:sz w:val="22"/>
                <w:szCs w:val="22"/>
              </w:rPr>
            </w:pPr>
            <w:r w:rsidRPr="004E6DC8">
              <w:rPr>
                <w:sz w:val="22"/>
                <w:szCs w:val="22"/>
              </w:rPr>
              <w:t>295000,00</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E6DC8" w:rsidRDefault="004E6DC8" w:rsidP="004C7168">
            <w:pPr>
              <w:jc w:val="right"/>
              <w:rPr>
                <w:sz w:val="24"/>
                <w:szCs w:val="24"/>
              </w:rPr>
            </w:pPr>
            <w:r w:rsidRPr="004E6DC8">
              <w:rPr>
                <w:sz w:val="24"/>
                <w:szCs w:val="24"/>
              </w:rPr>
              <w:t>300000,00</w:t>
            </w:r>
          </w:p>
        </w:tc>
      </w:tr>
      <w:tr w:rsidR="004E6DC8" w:rsidRPr="004C7168" w:rsidTr="00B45771">
        <w:trPr>
          <w:gridAfter w:val="4"/>
          <w:wAfter w:w="3430" w:type="dxa"/>
          <w:trHeight w:val="6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E6DC8" w:rsidRPr="004C7168" w:rsidRDefault="004E6DC8" w:rsidP="004C7168">
            <w:pPr>
              <w:jc w:val="center"/>
              <w:rPr>
                <w:sz w:val="24"/>
                <w:szCs w:val="24"/>
              </w:rPr>
            </w:pPr>
            <w:r w:rsidRPr="004C7168">
              <w:rPr>
                <w:sz w:val="24"/>
                <w:szCs w:val="24"/>
              </w:rPr>
              <w:t>924 1 13 02995 13 0000 130</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rPr>
                <w:sz w:val="24"/>
                <w:szCs w:val="24"/>
              </w:rPr>
            </w:pPr>
            <w:r w:rsidRPr="004C7168">
              <w:rPr>
                <w:sz w:val="24"/>
                <w:szCs w:val="24"/>
              </w:rPr>
              <w:t>Прочие доходы от компенсации затрат бюджетов городских поселений</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jc w:val="right"/>
              <w:rPr>
                <w:sz w:val="24"/>
                <w:szCs w:val="24"/>
              </w:rPr>
            </w:pPr>
            <w:r w:rsidRPr="004C7168">
              <w:rPr>
                <w:sz w:val="24"/>
                <w:szCs w:val="24"/>
              </w:rPr>
              <w:t>1840,27</w:t>
            </w:r>
          </w:p>
        </w:tc>
        <w:tc>
          <w:tcPr>
            <w:tcW w:w="1501" w:type="dxa"/>
            <w:tcBorders>
              <w:top w:val="nil"/>
              <w:left w:val="nil"/>
              <w:bottom w:val="single" w:sz="4" w:space="0" w:color="auto"/>
              <w:right w:val="single" w:sz="4" w:space="0" w:color="auto"/>
            </w:tcBorders>
            <w:shd w:val="clear" w:color="auto" w:fill="auto"/>
            <w:noWrap/>
            <w:vAlign w:val="bottom"/>
            <w:hideMark/>
          </w:tcPr>
          <w:p w:rsidR="004E6DC8" w:rsidRPr="004E6DC8" w:rsidRDefault="004E6DC8">
            <w:pPr>
              <w:rPr>
                <w:sz w:val="22"/>
                <w:szCs w:val="22"/>
              </w:rPr>
            </w:pPr>
            <w:r w:rsidRPr="004E6DC8">
              <w:rPr>
                <w:sz w:val="22"/>
                <w:szCs w:val="22"/>
              </w:rPr>
              <w:t> </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rPr>
                <w:sz w:val="24"/>
                <w:szCs w:val="24"/>
              </w:rPr>
            </w:pPr>
            <w:r w:rsidRPr="004C7168">
              <w:rPr>
                <w:sz w:val="24"/>
                <w:szCs w:val="24"/>
              </w:rPr>
              <w:t> </w:t>
            </w:r>
          </w:p>
        </w:tc>
      </w:tr>
      <w:tr w:rsidR="004E6DC8" w:rsidRPr="004C7168" w:rsidTr="00B45771">
        <w:trPr>
          <w:gridAfter w:val="4"/>
          <w:wAfter w:w="3430" w:type="dxa"/>
          <w:trHeight w:val="660"/>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000 1 14 00000 00 0000 000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ПРОДАЖИ МАТЕРИАЛЬНЫХ И НЕМАТЕРИАЛЬНЫХ АКТИВОВ</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120 000,00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40 000,00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40 000,00</w:t>
            </w:r>
          </w:p>
        </w:tc>
      </w:tr>
      <w:tr w:rsidR="004E6DC8" w:rsidRPr="004C7168" w:rsidTr="00B45771">
        <w:trPr>
          <w:gridAfter w:val="4"/>
          <w:wAfter w:w="3430" w:type="dxa"/>
          <w:trHeight w:val="124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 xml:space="preserve">051 1 14 06013 13 0000 430 </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120 000,00</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40 000,00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40 000,00</w:t>
            </w:r>
          </w:p>
        </w:tc>
      </w:tr>
      <w:tr w:rsidR="004E6DC8" w:rsidRPr="004C7168" w:rsidTr="00B45771">
        <w:trPr>
          <w:gridAfter w:val="4"/>
          <w:wAfter w:w="3430" w:type="dxa"/>
          <w:trHeight w:val="375"/>
        </w:trPr>
        <w:tc>
          <w:tcPr>
            <w:tcW w:w="2127" w:type="dxa"/>
            <w:tcBorders>
              <w:top w:val="nil"/>
              <w:left w:val="single" w:sz="4" w:space="0" w:color="auto"/>
              <w:bottom w:val="single" w:sz="4" w:space="0" w:color="auto"/>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000 2 00 00000 00 0000 000</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БЕЗВОЗМЕЗДНЫЕ ПОСТУПЛЕНИЯ</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center"/>
              <w:rPr>
                <w:sz w:val="24"/>
                <w:szCs w:val="24"/>
              </w:rPr>
            </w:pPr>
            <w:r w:rsidRPr="004C7168">
              <w:rPr>
                <w:sz w:val="24"/>
                <w:szCs w:val="24"/>
              </w:rPr>
              <w:t>23166 463,07</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sz w:val="22"/>
                <w:szCs w:val="22"/>
              </w:rPr>
            </w:pPr>
            <w:r w:rsidRPr="004E6DC8">
              <w:rPr>
                <w:sz w:val="22"/>
                <w:szCs w:val="22"/>
              </w:rPr>
              <w:t>4 954 400,00</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4 336 200,00</w:t>
            </w:r>
          </w:p>
        </w:tc>
      </w:tr>
      <w:tr w:rsidR="004E6DC8" w:rsidRPr="004C7168" w:rsidTr="00B45771">
        <w:trPr>
          <w:gridAfter w:val="4"/>
          <w:wAfter w:w="3430" w:type="dxa"/>
          <w:trHeight w:val="630"/>
        </w:trPr>
        <w:tc>
          <w:tcPr>
            <w:tcW w:w="2127" w:type="dxa"/>
            <w:tcBorders>
              <w:top w:val="nil"/>
              <w:left w:val="single" w:sz="4" w:space="0" w:color="auto"/>
              <w:bottom w:val="nil"/>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lastRenderedPageBreak/>
              <w:t>920 2 02 15001 13 0000 151</w:t>
            </w:r>
          </w:p>
        </w:tc>
        <w:tc>
          <w:tcPr>
            <w:tcW w:w="3402" w:type="dxa"/>
            <w:gridSpan w:val="2"/>
            <w:tcBorders>
              <w:top w:val="nil"/>
              <w:left w:val="nil"/>
              <w:bottom w:val="nil"/>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Дотации бюджетам городских поселений на выравнивание бюджетной обеспеченности</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4 993 200,00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4 801 400,00</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4 177 800,00</w:t>
            </w:r>
          </w:p>
        </w:tc>
      </w:tr>
      <w:tr w:rsidR="004E6DC8" w:rsidRPr="004C7168" w:rsidTr="00B45771">
        <w:trPr>
          <w:gridAfter w:val="4"/>
          <w:wAfter w:w="3430" w:type="dxa"/>
          <w:trHeight w:val="945"/>
        </w:trPr>
        <w:tc>
          <w:tcPr>
            <w:tcW w:w="2127" w:type="dxa"/>
            <w:tcBorders>
              <w:top w:val="single" w:sz="4" w:space="0" w:color="auto"/>
              <w:left w:val="single" w:sz="4" w:space="0" w:color="auto"/>
              <w:bottom w:val="nil"/>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920 2 02 15002 13 0000 151</w:t>
            </w:r>
          </w:p>
        </w:tc>
        <w:tc>
          <w:tcPr>
            <w:tcW w:w="3402" w:type="dxa"/>
            <w:gridSpan w:val="2"/>
            <w:tcBorders>
              <w:top w:val="single" w:sz="4" w:space="0" w:color="auto"/>
              <w:left w:val="nil"/>
              <w:bottom w:val="nil"/>
              <w:right w:val="single" w:sz="4" w:space="0" w:color="auto"/>
            </w:tcBorders>
            <w:shd w:val="clear" w:color="auto" w:fill="auto"/>
            <w:hideMark/>
          </w:tcPr>
          <w:p w:rsidR="004E6DC8" w:rsidRPr="004C7168" w:rsidRDefault="004E6DC8" w:rsidP="004C7168">
            <w:pPr>
              <w:rPr>
                <w:sz w:val="24"/>
                <w:szCs w:val="24"/>
              </w:rPr>
            </w:pPr>
            <w:r w:rsidRPr="004C7168">
              <w:rPr>
                <w:sz w:val="24"/>
                <w:szCs w:val="24"/>
              </w:rPr>
              <w:t>Дотации бюджетам городских поселений на поддержку мер по обеспечению сбалансированности бюджетов</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1 014 110,00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220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DC8" w:rsidRPr="004C7168" w:rsidRDefault="004E6DC8" w:rsidP="004C7168">
            <w:pPr>
              <w:jc w:val="center"/>
              <w:rPr>
                <w:sz w:val="24"/>
                <w:szCs w:val="24"/>
              </w:rPr>
            </w:pPr>
            <w:r w:rsidRPr="004C7168">
              <w:rPr>
                <w:sz w:val="24"/>
                <w:szCs w:val="24"/>
              </w:rPr>
              <w:t xml:space="preserve"> 921 2 02 20216 13 0000 151</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4E6DC8" w:rsidRPr="004C7168" w:rsidRDefault="004E6DC8" w:rsidP="004C7168">
            <w:pPr>
              <w:rPr>
                <w:sz w:val="24"/>
                <w:szCs w:val="24"/>
              </w:rPr>
            </w:pPr>
            <w:r w:rsidRPr="004C7168">
              <w:rPr>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1476" w:type="dxa"/>
            <w:tcBorders>
              <w:top w:val="single" w:sz="4" w:space="0" w:color="auto"/>
              <w:left w:val="single" w:sz="4" w:space="0" w:color="auto"/>
              <w:bottom w:val="single" w:sz="4" w:space="0" w:color="auto"/>
              <w:right w:val="single" w:sz="4" w:space="0" w:color="auto"/>
            </w:tcBorders>
            <w:shd w:val="clear" w:color="auto" w:fill="auto"/>
            <w:noWrap/>
            <w:hideMark/>
          </w:tcPr>
          <w:p w:rsidR="004E6DC8" w:rsidRPr="004C7168" w:rsidRDefault="004E6DC8" w:rsidP="00033254">
            <w:pPr>
              <w:rPr>
                <w:sz w:val="24"/>
                <w:szCs w:val="24"/>
              </w:rPr>
            </w:pPr>
            <w:r w:rsidRPr="004C7168">
              <w:rPr>
                <w:sz w:val="24"/>
                <w:szCs w:val="24"/>
              </w:rPr>
              <w:t>12000000,00</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945"/>
        </w:trPr>
        <w:tc>
          <w:tcPr>
            <w:tcW w:w="2127" w:type="dxa"/>
            <w:tcBorders>
              <w:top w:val="nil"/>
              <w:left w:val="single" w:sz="4" w:space="0" w:color="auto"/>
              <w:bottom w:val="nil"/>
              <w:right w:val="single" w:sz="4" w:space="0" w:color="auto"/>
            </w:tcBorders>
            <w:shd w:val="clear" w:color="auto" w:fill="auto"/>
            <w:noWrap/>
            <w:hideMark/>
          </w:tcPr>
          <w:p w:rsidR="004E6DC8" w:rsidRPr="004C7168" w:rsidRDefault="004E6DC8" w:rsidP="004C7168">
            <w:pPr>
              <w:jc w:val="center"/>
              <w:rPr>
                <w:sz w:val="24"/>
                <w:szCs w:val="24"/>
              </w:rPr>
            </w:pPr>
            <w:r w:rsidRPr="004C7168">
              <w:rPr>
                <w:sz w:val="24"/>
                <w:szCs w:val="24"/>
              </w:rPr>
              <w:t>921 202 25497 13 0000 151</w:t>
            </w:r>
          </w:p>
        </w:tc>
        <w:tc>
          <w:tcPr>
            <w:tcW w:w="3402" w:type="dxa"/>
            <w:gridSpan w:val="2"/>
            <w:tcBorders>
              <w:top w:val="nil"/>
              <w:left w:val="nil"/>
              <w:bottom w:val="nil"/>
              <w:right w:val="single" w:sz="4" w:space="0" w:color="auto"/>
            </w:tcBorders>
            <w:shd w:val="clear" w:color="auto" w:fill="auto"/>
            <w:hideMark/>
          </w:tcPr>
          <w:p w:rsidR="004E6DC8" w:rsidRPr="004C7168" w:rsidRDefault="004E6DC8" w:rsidP="004C7168">
            <w:pPr>
              <w:rPr>
                <w:sz w:val="24"/>
                <w:szCs w:val="24"/>
              </w:rPr>
            </w:pPr>
            <w:r w:rsidRPr="004C7168">
              <w:rPr>
                <w:sz w:val="24"/>
                <w:szCs w:val="24"/>
              </w:rPr>
              <w:t>Субсидии бюджетам городских поселений на реализацию мероприятий по обеспечению жильем молодых семей</w:t>
            </w:r>
          </w:p>
        </w:tc>
        <w:tc>
          <w:tcPr>
            <w:tcW w:w="1476" w:type="dxa"/>
            <w:tcBorders>
              <w:top w:val="single" w:sz="4" w:space="0" w:color="auto"/>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1 004 524,94</w:t>
            </w:r>
          </w:p>
        </w:tc>
        <w:tc>
          <w:tcPr>
            <w:tcW w:w="1501" w:type="dxa"/>
            <w:tcBorders>
              <w:top w:val="single" w:sz="4" w:space="0" w:color="auto"/>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single" w:sz="4" w:space="0" w:color="auto"/>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630"/>
        </w:trPr>
        <w:tc>
          <w:tcPr>
            <w:tcW w:w="2127" w:type="dxa"/>
            <w:tcBorders>
              <w:top w:val="single" w:sz="4" w:space="0" w:color="auto"/>
              <w:left w:val="single" w:sz="4" w:space="0" w:color="auto"/>
              <w:bottom w:val="nil"/>
              <w:right w:val="single" w:sz="4" w:space="0" w:color="auto"/>
            </w:tcBorders>
            <w:shd w:val="clear" w:color="auto" w:fill="auto"/>
            <w:vAlign w:val="bottom"/>
            <w:hideMark/>
          </w:tcPr>
          <w:p w:rsidR="004E6DC8" w:rsidRPr="004C7168" w:rsidRDefault="004E6DC8" w:rsidP="004C7168">
            <w:pPr>
              <w:jc w:val="center"/>
              <w:rPr>
                <w:sz w:val="24"/>
                <w:szCs w:val="24"/>
              </w:rPr>
            </w:pPr>
            <w:r w:rsidRPr="004C7168">
              <w:rPr>
                <w:sz w:val="24"/>
                <w:szCs w:val="24"/>
              </w:rPr>
              <w:t>923 2 02 25519 13 0000 151</w:t>
            </w:r>
          </w:p>
        </w:tc>
        <w:tc>
          <w:tcPr>
            <w:tcW w:w="3402" w:type="dxa"/>
            <w:gridSpan w:val="2"/>
            <w:tcBorders>
              <w:top w:val="single" w:sz="4" w:space="0" w:color="auto"/>
              <w:left w:val="nil"/>
              <w:bottom w:val="nil"/>
              <w:right w:val="single" w:sz="4" w:space="0" w:color="auto"/>
            </w:tcBorders>
            <w:shd w:val="clear" w:color="auto" w:fill="auto"/>
            <w:vAlign w:val="bottom"/>
            <w:hideMark/>
          </w:tcPr>
          <w:p w:rsidR="004E6DC8" w:rsidRPr="004C7168" w:rsidRDefault="004E6DC8" w:rsidP="004C7168">
            <w:pPr>
              <w:rPr>
                <w:sz w:val="24"/>
                <w:szCs w:val="24"/>
              </w:rPr>
            </w:pPr>
            <w:r w:rsidRPr="004C7168">
              <w:rPr>
                <w:sz w:val="24"/>
                <w:szCs w:val="24"/>
              </w:rPr>
              <w:t>Субсидии бюджетам городских поселений на поддержку отрасли культуры</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4C7168">
            <w:pPr>
              <w:jc w:val="right"/>
              <w:rPr>
                <w:sz w:val="24"/>
                <w:szCs w:val="24"/>
              </w:rPr>
            </w:pPr>
            <w:r w:rsidRPr="004C7168">
              <w:rPr>
                <w:sz w:val="24"/>
                <w:szCs w:val="24"/>
              </w:rPr>
              <w:t>1 840,00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E6DC8" w:rsidRPr="004C7168" w:rsidRDefault="004E6DC8" w:rsidP="004C7168">
            <w:pPr>
              <w:jc w:val="center"/>
              <w:rPr>
                <w:sz w:val="24"/>
                <w:szCs w:val="24"/>
              </w:rPr>
            </w:pPr>
            <w:r w:rsidRPr="004C7168">
              <w:rPr>
                <w:sz w:val="24"/>
                <w:szCs w:val="24"/>
              </w:rPr>
              <w:t>921 2 02 29999 13 0000 151</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Прочие субсидии бюджетам городских поселений</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jc w:val="right"/>
              <w:rPr>
                <w:color w:val="000000"/>
                <w:sz w:val="24"/>
                <w:szCs w:val="24"/>
              </w:rPr>
            </w:pPr>
            <w:r w:rsidRPr="004C7168">
              <w:rPr>
                <w:color w:val="000000"/>
                <w:sz w:val="24"/>
                <w:szCs w:val="24"/>
              </w:rPr>
              <w:t>306 112,80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420"/>
        </w:trPr>
        <w:tc>
          <w:tcPr>
            <w:tcW w:w="2127" w:type="dxa"/>
            <w:tcBorders>
              <w:top w:val="nil"/>
              <w:left w:val="single" w:sz="4" w:space="0" w:color="auto"/>
              <w:bottom w:val="single" w:sz="4" w:space="0" w:color="auto"/>
              <w:right w:val="single" w:sz="4" w:space="0" w:color="auto"/>
            </w:tcBorders>
            <w:shd w:val="clear" w:color="auto" w:fill="auto"/>
            <w:hideMark/>
          </w:tcPr>
          <w:p w:rsidR="004E6DC8" w:rsidRPr="004C7168" w:rsidRDefault="004E6DC8" w:rsidP="004C7168">
            <w:pPr>
              <w:jc w:val="center"/>
              <w:rPr>
                <w:sz w:val="24"/>
                <w:szCs w:val="24"/>
              </w:rPr>
            </w:pPr>
            <w:r w:rsidRPr="004C7168">
              <w:rPr>
                <w:sz w:val="24"/>
                <w:szCs w:val="24"/>
              </w:rPr>
              <w:t>923 2 02 29999 13 0000 151</w:t>
            </w:r>
          </w:p>
        </w:tc>
        <w:tc>
          <w:tcPr>
            <w:tcW w:w="3402" w:type="dxa"/>
            <w:gridSpan w:val="2"/>
            <w:tcBorders>
              <w:top w:val="nil"/>
              <w:left w:val="nil"/>
              <w:bottom w:val="single" w:sz="4" w:space="0" w:color="auto"/>
              <w:right w:val="single" w:sz="4" w:space="0" w:color="auto"/>
            </w:tcBorders>
            <w:shd w:val="clear" w:color="auto" w:fill="auto"/>
            <w:hideMark/>
          </w:tcPr>
          <w:p w:rsidR="004E6DC8" w:rsidRPr="004C7168" w:rsidRDefault="004E6DC8" w:rsidP="004C7168">
            <w:pPr>
              <w:rPr>
                <w:sz w:val="24"/>
                <w:szCs w:val="24"/>
              </w:rPr>
            </w:pPr>
            <w:r w:rsidRPr="004C7168">
              <w:rPr>
                <w:sz w:val="24"/>
                <w:szCs w:val="24"/>
              </w:rPr>
              <w:t>Прочие субсидии бюджетам городских поселений</w:t>
            </w:r>
          </w:p>
        </w:tc>
        <w:tc>
          <w:tcPr>
            <w:tcW w:w="1476" w:type="dxa"/>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jc w:val="right"/>
              <w:rPr>
                <w:color w:val="000000"/>
                <w:sz w:val="24"/>
                <w:szCs w:val="24"/>
              </w:rPr>
            </w:pPr>
            <w:r w:rsidRPr="004C7168">
              <w:rPr>
                <w:color w:val="000000"/>
                <w:sz w:val="24"/>
                <w:szCs w:val="24"/>
              </w:rPr>
              <w:t>3 603 892,00</w:t>
            </w:r>
          </w:p>
        </w:tc>
        <w:tc>
          <w:tcPr>
            <w:tcW w:w="1501" w:type="dxa"/>
            <w:tcBorders>
              <w:top w:val="nil"/>
              <w:left w:val="nil"/>
              <w:bottom w:val="single" w:sz="4" w:space="0" w:color="auto"/>
              <w:right w:val="single" w:sz="4" w:space="0" w:color="auto"/>
            </w:tcBorders>
            <w:shd w:val="clear" w:color="000000" w:fill="FFFFFF"/>
            <w:noWrap/>
            <w:hideMark/>
          </w:tcPr>
          <w:p w:rsidR="004E6DC8" w:rsidRPr="004E6DC8" w:rsidRDefault="004E6DC8">
            <w:pPr>
              <w:jc w:val="right"/>
              <w:rPr>
                <w:sz w:val="22"/>
                <w:szCs w:val="22"/>
              </w:rPr>
            </w:pPr>
            <w:r w:rsidRPr="004E6DC8">
              <w:rPr>
                <w:sz w:val="22"/>
                <w:szCs w:val="22"/>
              </w:rPr>
              <w:t> </w:t>
            </w:r>
          </w:p>
        </w:tc>
        <w:tc>
          <w:tcPr>
            <w:tcW w:w="1476" w:type="dxa"/>
            <w:tcBorders>
              <w:top w:val="nil"/>
              <w:left w:val="nil"/>
              <w:bottom w:val="single" w:sz="4" w:space="0" w:color="auto"/>
              <w:right w:val="single" w:sz="4" w:space="0" w:color="auto"/>
            </w:tcBorders>
            <w:shd w:val="clear" w:color="000000" w:fill="FFFFFF"/>
            <w:noWrap/>
            <w:hideMark/>
          </w:tcPr>
          <w:p w:rsidR="004E6DC8" w:rsidRPr="004C7168" w:rsidRDefault="004E6DC8" w:rsidP="004C7168">
            <w:pPr>
              <w:jc w:val="right"/>
              <w:rPr>
                <w:sz w:val="24"/>
                <w:szCs w:val="24"/>
              </w:rPr>
            </w:pPr>
            <w:r w:rsidRPr="004C7168">
              <w:rPr>
                <w:sz w:val="24"/>
                <w:szCs w:val="24"/>
              </w:rPr>
              <w:t> </w:t>
            </w:r>
          </w:p>
        </w:tc>
      </w:tr>
      <w:tr w:rsidR="004E6DC8" w:rsidRPr="004C7168" w:rsidTr="00B45771">
        <w:trPr>
          <w:gridAfter w:val="4"/>
          <w:wAfter w:w="3430" w:type="dxa"/>
          <w:trHeight w:val="126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C7168" w:rsidRDefault="004E6DC8" w:rsidP="004C7168">
            <w:pPr>
              <w:jc w:val="center"/>
              <w:rPr>
                <w:sz w:val="24"/>
                <w:szCs w:val="24"/>
              </w:rPr>
            </w:pPr>
            <w:r w:rsidRPr="004C7168">
              <w:rPr>
                <w:sz w:val="24"/>
                <w:szCs w:val="24"/>
              </w:rPr>
              <w:t>924 202 35118 13 0000 151</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jc w:val="both"/>
              <w:rPr>
                <w:sz w:val="24"/>
                <w:szCs w:val="24"/>
              </w:rPr>
            </w:pPr>
            <w:r w:rsidRPr="004C7168">
              <w:rPr>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151 400,00</w:t>
            </w:r>
          </w:p>
        </w:tc>
        <w:tc>
          <w:tcPr>
            <w:tcW w:w="1501" w:type="dxa"/>
            <w:tcBorders>
              <w:top w:val="nil"/>
              <w:left w:val="nil"/>
              <w:bottom w:val="single" w:sz="4" w:space="0" w:color="auto"/>
              <w:right w:val="single" w:sz="4" w:space="0" w:color="auto"/>
            </w:tcBorders>
            <w:shd w:val="clear" w:color="auto" w:fill="auto"/>
            <w:vAlign w:val="center"/>
            <w:hideMark/>
          </w:tcPr>
          <w:p w:rsidR="004E6DC8" w:rsidRPr="004E6DC8" w:rsidRDefault="004E6DC8">
            <w:pPr>
              <w:jc w:val="right"/>
              <w:rPr>
                <w:color w:val="000000"/>
                <w:sz w:val="22"/>
                <w:szCs w:val="22"/>
              </w:rPr>
            </w:pPr>
            <w:r w:rsidRPr="004E6DC8">
              <w:rPr>
                <w:color w:val="000000"/>
                <w:sz w:val="22"/>
                <w:szCs w:val="22"/>
              </w:rPr>
              <w:t>153 000,00</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158 400,00</w:t>
            </w:r>
          </w:p>
        </w:tc>
      </w:tr>
      <w:tr w:rsidR="004E6DC8" w:rsidRPr="004C7168" w:rsidTr="00B45771">
        <w:trPr>
          <w:gridAfter w:val="4"/>
          <w:wAfter w:w="3430" w:type="dxa"/>
          <w:trHeight w:val="16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C7168" w:rsidRDefault="004E6DC8" w:rsidP="004C7168">
            <w:pPr>
              <w:jc w:val="center"/>
              <w:rPr>
                <w:sz w:val="24"/>
                <w:szCs w:val="24"/>
              </w:rPr>
            </w:pPr>
            <w:r w:rsidRPr="004C7168">
              <w:rPr>
                <w:sz w:val="24"/>
                <w:szCs w:val="24"/>
              </w:rPr>
              <w:t>924 202 35120 13 0000 151</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jc w:val="both"/>
              <w:rPr>
                <w:sz w:val="24"/>
                <w:szCs w:val="24"/>
              </w:rPr>
            </w:pPr>
            <w:r w:rsidRPr="004C7168">
              <w:rPr>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10 258,00</w:t>
            </w:r>
          </w:p>
        </w:tc>
        <w:tc>
          <w:tcPr>
            <w:tcW w:w="1501" w:type="dxa"/>
            <w:tcBorders>
              <w:top w:val="nil"/>
              <w:left w:val="nil"/>
              <w:bottom w:val="single" w:sz="4" w:space="0" w:color="auto"/>
              <w:right w:val="single" w:sz="4" w:space="0" w:color="auto"/>
            </w:tcBorders>
            <w:shd w:val="clear" w:color="auto" w:fill="auto"/>
            <w:vAlign w:val="center"/>
            <w:hideMark/>
          </w:tcPr>
          <w:p w:rsidR="004E6DC8" w:rsidRPr="004E6DC8" w:rsidRDefault="004E6DC8">
            <w:pPr>
              <w:jc w:val="right"/>
              <w:rPr>
                <w:color w:val="000000"/>
                <w:sz w:val="22"/>
                <w:szCs w:val="22"/>
              </w:rPr>
            </w:pPr>
            <w:r w:rsidRPr="004E6DC8">
              <w:rPr>
                <w:color w:val="00000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 </w:t>
            </w:r>
          </w:p>
        </w:tc>
      </w:tr>
      <w:tr w:rsidR="004E6DC8" w:rsidRPr="004C7168" w:rsidTr="00B45771">
        <w:trPr>
          <w:gridAfter w:val="4"/>
          <w:wAfter w:w="3430" w:type="dxa"/>
          <w:trHeight w:val="64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C7168" w:rsidRDefault="004E6DC8" w:rsidP="004C7168">
            <w:pPr>
              <w:jc w:val="center"/>
              <w:rPr>
                <w:sz w:val="24"/>
                <w:szCs w:val="24"/>
              </w:rPr>
            </w:pPr>
            <w:r w:rsidRPr="004C7168">
              <w:rPr>
                <w:sz w:val="24"/>
                <w:szCs w:val="24"/>
              </w:rPr>
              <w:t>923 207 05030 13 0000 180</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jc w:val="both"/>
              <w:rPr>
                <w:sz w:val="24"/>
                <w:szCs w:val="24"/>
              </w:rPr>
            </w:pPr>
            <w:r w:rsidRPr="004C7168">
              <w:rPr>
                <w:sz w:val="24"/>
                <w:szCs w:val="24"/>
              </w:rPr>
              <w:t>Прочие безвозмездные поступления в бюджеты городских поселений</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127 000,00</w:t>
            </w:r>
          </w:p>
        </w:tc>
        <w:tc>
          <w:tcPr>
            <w:tcW w:w="1501" w:type="dxa"/>
            <w:tcBorders>
              <w:top w:val="nil"/>
              <w:left w:val="nil"/>
              <w:bottom w:val="single" w:sz="4" w:space="0" w:color="auto"/>
              <w:right w:val="single" w:sz="4" w:space="0" w:color="auto"/>
            </w:tcBorders>
            <w:shd w:val="clear" w:color="auto" w:fill="auto"/>
            <w:vAlign w:val="center"/>
            <w:hideMark/>
          </w:tcPr>
          <w:p w:rsidR="004E6DC8" w:rsidRPr="004E6DC8" w:rsidRDefault="004E6DC8">
            <w:pPr>
              <w:jc w:val="right"/>
              <w:rPr>
                <w:color w:val="000000"/>
                <w:sz w:val="22"/>
                <w:szCs w:val="22"/>
              </w:rPr>
            </w:pPr>
            <w:r w:rsidRPr="004E6DC8">
              <w:rPr>
                <w:color w:val="00000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 </w:t>
            </w:r>
          </w:p>
        </w:tc>
      </w:tr>
      <w:tr w:rsidR="004E6DC8" w:rsidRPr="004C7168" w:rsidTr="00B45771">
        <w:trPr>
          <w:gridAfter w:val="4"/>
          <w:wAfter w:w="3430" w:type="dxa"/>
          <w:trHeight w:val="12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C7168" w:rsidRDefault="004E6DC8" w:rsidP="004C7168">
            <w:pPr>
              <w:jc w:val="center"/>
              <w:rPr>
                <w:sz w:val="24"/>
                <w:szCs w:val="24"/>
              </w:rPr>
            </w:pPr>
            <w:r w:rsidRPr="004C7168">
              <w:rPr>
                <w:sz w:val="24"/>
                <w:szCs w:val="24"/>
              </w:rPr>
              <w:lastRenderedPageBreak/>
              <w:t>921 21960010 13 0000 151</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jc w:val="both"/>
              <w:rPr>
                <w:sz w:val="24"/>
                <w:szCs w:val="24"/>
              </w:rPr>
            </w:pPr>
            <w:r w:rsidRPr="004C7168">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-44 034,40</w:t>
            </w:r>
          </w:p>
        </w:tc>
        <w:tc>
          <w:tcPr>
            <w:tcW w:w="1501" w:type="dxa"/>
            <w:tcBorders>
              <w:top w:val="nil"/>
              <w:left w:val="nil"/>
              <w:bottom w:val="single" w:sz="4" w:space="0" w:color="auto"/>
              <w:right w:val="single" w:sz="4" w:space="0" w:color="auto"/>
            </w:tcBorders>
            <w:shd w:val="clear" w:color="auto" w:fill="auto"/>
            <w:vAlign w:val="center"/>
            <w:hideMark/>
          </w:tcPr>
          <w:p w:rsidR="004E6DC8" w:rsidRPr="004E6DC8" w:rsidRDefault="004E6DC8">
            <w:pPr>
              <w:jc w:val="right"/>
              <w:rPr>
                <w:color w:val="000000"/>
                <w:sz w:val="22"/>
                <w:szCs w:val="22"/>
              </w:rPr>
            </w:pPr>
            <w:r w:rsidRPr="004E6DC8">
              <w:rPr>
                <w:color w:val="00000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 </w:t>
            </w:r>
          </w:p>
        </w:tc>
      </w:tr>
      <w:tr w:rsidR="004E6DC8" w:rsidRPr="004C7168" w:rsidTr="00B45771">
        <w:trPr>
          <w:gridAfter w:val="4"/>
          <w:wAfter w:w="3430" w:type="dxa"/>
          <w:trHeight w:val="12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C7168" w:rsidRDefault="004E6DC8" w:rsidP="004C7168">
            <w:pPr>
              <w:jc w:val="center"/>
              <w:rPr>
                <w:sz w:val="24"/>
                <w:szCs w:val="24"/>
              </w:rPr>
            </w:pPr>
            <w:r w:rsidRPr="004C7168">
              <w:rPr>
                <w:sz w:val="24"/>
                <w:szCs w:val="24"/>
              </w:rPr>
              <w:t>924 21960010 13 0000 151</w:t>
            </w:r>
          </w:p>
        </w:tc>
        <w:tc>
          <w:tcPr>
            <w:tcW w:w="3402" w:type="dxa"/>
            <w:gridSpan w:val="2"/>
            <w:tcBorders>
              <w:top w:val="nil"/>
              <w:left w:val="nil"/>
              <w:bottom w:val="single" w:sz="4" w:space="0" w:color="auto"/>
              <w:right w:val="single" w:sz="4" w:space="0" w:color="auto"/>
            </w:tcBorders>
            <w:shd w:val="clear" w:color="auto" w:fill="auto"/>
            <w:vAlign w:val="bottom"/>
            <w:hideMark/>
          </w:tcPr>
          <w:p w:rsidR="004E6DC8" w:rsidRPr="004C7168" w:rsidRDefault="004E6DC8" w:rsidP="004C7168">
            <w:pPr>
              <w:jc w:val="both"/>
              <w:rPr>
                <w:sz w:val="24"/>
                <w:szCs w:val="24"/>
              </w:rPr>
            </w:pPr>
            <w:r w:rsidRPr="004C7168">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-1 840,27</w:t>
            </w:r>
          </w:p>
        </w:tc>
        <w:tc>
          <w:tcPr>
            <w:tcW w:w="1501" w:type="dxa"/>
            <w:tcBorders>
              <w:top w:val="nil"/>
              <w:left w:val="nil"/>
              <w:bottom w:val="single" w:sz="4" w:space="0" w:color="auto"/>
              <w:right w:val="single" w:sz="4" w:space="0" w:color="auto"/>
            </w:tcBorders>
            <w:shd w:val="clear" w:color="auto" w:fill="auto"/>
            <w:vAlign w:val="center"/>
            <w:hideMark/>
          </w:tcPr>
          <w:p w:rsidR="004E6DC8" w:rsidRPr="004E6DC8" w:rsidRDefault="004E6DC8">
            <w:pPr>
              <w:jc w:val="right"/>
              <w:rPr>
                <w:color w:val="000000"/>
                <w:sz w:val="22"/>
                <w:szCs w:val="22"/>
              </w:rPr>
            </w:pPr>
            <w:r w:rsidRPr="004E6DC8">
              <w:rPr>
                <w:color w:val="00000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4E6DC8" w:rsidRPr="004C7168" w:rsidRDefault="004E6DC8" w:rsidP="004C7168">
            <w:pPr>
              <w:jc w:val="right"/>
              <w:rPr>
                <w:color w:val="000000"/>
                <w:sz w:val="24"/>
                <w:szCs w:val="24"/>
              </w:rPr>
            </w:pPr>
            <w:r w:rsidRPr="004C7168">
              <w:rPr>
                <w:color w:val="000000"/>
                <w:sz w:val="24"/>
                <w:szCs w:val="24"/>
              </w:rPr>
              <w:t> </w:t>
            </w:r>
          </w:p>
        </w:tc>
      </w:tr>
      <w:tr w:rsidR="004E6DC8" w:rsidRPr="004C7168" w:rsidTr="00B45771">
        <w:trPr>
          <w:gridAfter w:val="4"/>
          <w:wAfter w:w="3430" w:type="dxa"/>
          <w:trHeight w:val="450"/>
        </w:trPr>
        <w:tc>
          <w:tcPr>
            <w:tcW w:w="2127" w:type="dxa"/>
            <w:tcBorders>
              <w:top w:val="nil"/>
              <w:left w:val="single" w:sz="4" w:space="0" w:color="auto"/>
              <w:bottom w:val="single" w:sz="4" w:space="0" w:color="auto"/>
              <w:right w:val="single" w:sz="4" w:space="0" w:color="auto"/>
            </w:tcBorders>
            <w:shd w:val="clear" w:color="auto" w:fill="auto"/>
            <w:hideMark/>
          </w:tcPr>
          <w:p w:rsidR="004E6DC8" w:rsidRPr="004C7168" w:rsidRDefault="004E6DC8" w:rsidP="004C7168">
            <w:pPr>
              <w:jc w:val="center"/>
              <w:rPr>
                <w:b/>
                <w:bCs/>
                <w:sz w:val="24"/>
                <w:szCs w:val="24"/>
              </w:rPr>
            </w:pPr>
            <w:r w:rsidRPr="004C7168">
              <w:rPr>
                <w:b/>
                <w:bCs/>
                <w:sz w:val="24"/>
                <w:szCs w:val="24"/>
              </w:rPr>
              <w:t>Итого</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4E6DC8" w:rsidRPr="004C7168" w:rsidRDefault="004E6DC8" w:rsidP="004C7168">
            <w:pPr>
              <w:rPr>
                <w:sz w:val="24"/>
                <w:szCs w:val="24"/>
              </w:rPr>
            </w:pPr>
            <w:r w:rsidRPr="004C7168">
              <w:rPr>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033254">
            <w:pPr>
              <w:rPr>
                <w:b/>
                <w:bCs/>
                <w:sz w:val="24"/>
                <w:szCs w:val="24"/>
              </w:rPr>
            </w:pPr>
            <w:r w:rsidRPr="004C7168">
              <w:rPr>
                <w:b/>
                <w:bCs/>
                <w:sz w:val="24"/>
                <w:szCs w:val="24"/>
              </w:rPr>
              <w:t>45759975,94</w:t>
            </w:r>
          </w:p>
        </w:tc>
        <w:tc>
          <w:tcPr>
            <w:tcW w:w="1501" w:type="dxa"/>
            <w:tcBorders>
              <w:top w:val="nil"/>
              <w:left w:val="nil"/>
              <w:bottom w:val="single" w:sz="4" w:space="0" w:color="auto"/>
              <w:right w:val="single" w:sz="4" w:space="0" w:color="auto"/>
            </w:tcBorders>
            <w:shd w:val="clear" w:color="auto" w:fill="auto"/>
            <w:noWrap/>
            <w:hideMark/>
          </w:tcPr>
          <w:p w:rsidR="004E6DC8" w:rsidRPr="004E6DC8" w:rsidRDefault="004E6DC8">
            <w:pPr>
              <w:jc w:val="right"/>
              <w:rPr>
                <w:b/>
                <w:bCs/>
                <w:sz w:val="22"/>
                <w:szCs w:val="22"/>
              </w:rPr>
            </w:pPr>
            <w:r w:rsidRPr="004E6DC8">
              <w:rPr>
                <w:b/>
                <w:bCs/>
                <w:sz w:val="22"/>
                <w:szCs w:val="22"/>
              </w:rPr>
              <w:t>33 440 533,92</w:t>
            </w:r>
          </w:p>
        </w:tc>
        <w:tc>
          <w:tcPr>
            <w:tcW w:w="1476" w:type="dxa"/>
            <w:tcBorders>
              <w:top w:val="nil"/>
              <w:left w:val="nil"/>
              <w:bottom w:val="single" w:sz="4" w:space="0" w:color="auto"/>
              <w:right w:val="single" w:sz="4" w:space="0" w:color="auto"/>
            </w:tcBorders>
            <w:shd w:val="clear" w:color="auto" w:fill="auto"/>
            <w:noWrap/>
            <w:hideMark/>
          </w:tcPr>
          <w:p w:rsidR="004E6DC8" w:rsidRPr="004C7168" w:rsidRDefault="004E6DC8" w:rsidP="001E008D">
            <w:pPr>
              <w:jc w:val="center"/>
              <w:rPr>
                <w:b/>
                <w:bCs/>
                <w:sz w:val="24"/>
                <w:szCs w:val="24"/>
              </w:rPr>
            </w:pPr>
            <w:r w:rsidRPr="004C7168">
              <w:rPr>
                <w:b/>
                <w:bCs/>
                <w:sz w:val="24"/>
                <w:szCs w:val="24"/>
              </w:rPr>
              <w:t>29943505,92</w:t>
            </w:r>
          </w:p>
        </w:tc>
      </w:tr>
    </w:tbl>
    <w:p w:rsidR="004C7168" w:rsidRPr="00EC6F5E" w:rsidRDefault="004C7168" w:rsidP="004C7168">
      <w:pPr>
        <w:pStyle w:val="a3"/>
        <w:tabs>
          <w:tab w:val="left" w:pos="0"/>
        </w:tabs>
        <w:rPr>
          <w:sz w:val="26"/>
          <w:szCs w:val="26"/>
        </w:rPr>
      </w:pPr>
    </w:p>
    <w:p w:rsidR="000C2E50" w:rsidRPr="00942172" w:rsidRDefault="00544B59" w:rsidP="00544B59">
      <w:pPr>
        <w:pStyle w:val="a3"/>
        <w:tabs>
          <w:tab w:val="left" w:pos="0"/>
        </w:tabs>
        <w:rPr>
          <w:szCs w:val="24"/>
        </w:rPr>
      </w:pPr>
      <w:r w:rsidRPr="00942172">
        <w:rPr>
          <w:szCs w:val="24"/>
        </w:rPr>
        <w:t xml:space="preserve">6.  </w:t>
      </w:r>
      <w:r w:rsidR="000C2E50" w:rsidRPr="00942172">
        <w:rPr>
          <w:szCs w:val="24"/>
        </w:rPr>
        <w:t>Приложение № 4</w:t>
      </w:r>
      <w:r w:rsidRPr="00942172">
        <w:rPr>
          <w:szCs w:val="24"/>
        </w:rPr>
        <w:t xml:space="preserve"> изложить в новой редакции</w:t>
      </w:r>
      <w:r w:rsidR="000C2E50" w:rsidRPr="00942172">
        <w:rPr>
          <w:szCs w:val="24"/>
        </w:rPr>
        <w:t xml:space="preserve">: </w:t>
      </w:r>
    </w:p>
    <w:p w:rsidR="002E464A" w:rsidRDefault="002E464A" w:rsidP="002E464A">
      <w:pPr>
        <w:pStyle w:val="ab"/>
        <w:widowControl w:val="0"/>
        <w:tabs>
          <w:tab w:val="left" w:pos="0"/>
        </w:tabs>
        <w:autoSpaceDE w:val="0"/>
        <w:autoSpaceDN w:val="0"/>
        <w:adjustRightInd w:val="0"/>
        <w:ind w:left="420"/>
        <w:jc w:val="right"/>
        <w:rPr>
          <w:rFonts w:ascii="Times New Roman CYR" w:hAnsi="Times New Roman CYR" w:cs="Times New Roman CYR"/>
          <w:sz w:val="24"/>
          <w:szCs w:val="24"/>
        </w:rPr>
      </w:pPr>
    </w:p>
    <w:p w:rsidR="002E464A" w:rsidRPr="00BC468B" w:rsidRDefault="002E464A" w:rsidP="002E464A">
      <w:pPr>
        <w:pStyle w:val="ab"/>
        <w:widowControl w:val="0"/>
        <w:tabs>
          <w:tab w:val="left" w:pos="0"/>
        </w:tabs>
        <w:autoSpaceDE w:val="0"/>
        <w:autoSpaceDN w:val="0"/>
        <w:adjustRightInd w:val="0"/>
        <w:ind w:left="420"/>
        <w:jc w:val="right"/>
        <w:rPr>
          <w:rFonts w:ascii="Times New Roman CYR" w:hAnsi="Times New Roman CYR" w:cs="Times New Roman CYR"/>
          <w:sz w:val="24"/>
          <w:szCs w:val="24"/>
        </w:rPr>
      </w:pPr>
      <w:r w:rsidRPr="00BC468B">
        <w:rPr>
          <w:rFonts w:ascii="Times New Roman CYR" w:hAnsi="Times New Roman CYR" w:cs="Times New Roman CYR"/>
          <w:sz w:val="24"/>
          <w:szCs w:val="24"/>
        </w:rPr>
        <w:t xml:space="preserve">Приложение № 4 </w:t>
      </w:r>
    </w:p>
    <w:p w:rsidR="002E464A" w:rsidRPr="00BC468B" w:rsidRDefault="002E464A" w:rsidP="002E464A">
      <w:pPr>
        <w:pStyle w:val="ab"/>
        <w:widowControl w:val="0"/>
        <w:tabs>
          <w:tab w:val="left" w:pos="0"/>
        </w:tabs>
        <w:autoSpaceDE w:val="0"/>
        <w:autoSpaceDN w:val="0"/>
        <w:adjustRightInd w:val="0"/>
        <w:ind w:left="420"/>
        <w:jc w:val="right"/>
        <w:rPr>
          <w:rFonts w:ascii="Times New Roman CYR" w:hAnsi="Times New Roman CYR" w:cs="Times New Roman CYR"/>
          <w:sz w:val="24"/>
          <w:szCs w:val="24"/>
        </w:rPr>
      </w:pPr>
      <w:r w:rsidRPr="00BC468B">
        <w:rPr>
          <w:rFonts w:ascii="Times New Roman CYR" w:hAnsi="Times New Roman CYR" w:cs="Times New Roman CYR"/>
          <w:sz w:val="24"/>
          <w:szCs w:val="24"/>
        </w:rPr>
        <w:t xml:space="preserve">к решению Совета Палехского </w:t>
      </w:r>
    </w:p>
    <w:p w:rsidR="002E464A" w:rsidRPr="00BC468B" w:rsidRDefault="002E464A" w:rsidP="002E464A">
      <w:pPr>
        <w:pStyle w:val="ab"/>
        <w:widowControl w:val="0"/>
        <w:tabs>
          <w:tab w:val="left" w:pos="0"/>
        </w:tabs>
        <w:autoSpaceDE w:val="0"/>
        <w:autoSpaceDN w:val="0"/>
        <w:adjustRightInd w:val="0"/>
        <w:ind w:left="420"/>
        <w:jc w:val="right"/>
        <w:rPr>
          <w:rFonts w:ascii="Times New Roman CYR" w:hAnsi="Times New Roman CYR" w:cs="Times New Roman CYR"/>
          <w:sz w:val="24"/>
          <w:szCs w:val="24"/>
        </w:rPr>
      </w:pPr>
      <w:r w:rsidRPr="00BC468B">
        <w:rPr>
          <w:rFonts w:ascii="Times New Roman CYR" w:hAnsi="Times New Roman CYR" w:cs="Times New Roman CYR"/>
          <w:sz w:val="24"/>
          <w:szCs w:val="24"/>
        </w:rPr>
        <w:t>городского поселения</w:t>
      </w:r>
    </w:p>
    <w:p w:rsidR="002E464A" w:rsidRPr="00FE7C88" w:rsidRDefault="002E464A" w:rsidP="002E464A">
      <w:pPr>
        <w:widowControl w:val="0"/>
        <w:tabs>
          <w:tab w:val="left" w:pos="0"/>
        </w:tabs>
        <w:autoSpaceDE w:val="0"/>
        <w:autoSpaceDN w:val="0"/>
        <w:adjustRightInd w:val="0"/>
        <w:ind w:left="60"/>
        <w:jc w:val="right"/>
        <w:rPr>
          <w:rFonts w:ascii="Times New Roman CYR" w:hAnsi="Times New Roman CYR" w:cs="Times New Roman CYR"/>
          <w:sz w:val="24"/>
          <w:szCs w:val="24"/>
        </w:rPr>
      </w:pPr>
      <w:r w:rsidRPr="00FE7C88">
        <w:rPr>
          <w:rFonts w:ascii="Times New Roman CYR" w:hAnsi="Times New Roman CYR" w:cs="Times New Roman CYR"/>
          <w:sz w:val="24"/>
          <w:szCs w:val="24"/>
        </w:rPr>
        <w:t xml:space="preserve">от  </w:t>
      </w:r>
      <w:r w:rsidR="00EB4FAC">
        <w:rPr>
          <w:rFonts w:ascii="Times New Roman CYR" w:hAnsi="Times New Roman CYR" w:cs="Times New Roman CYR"/>
          <w:sz w:val="24"/>
          <w:szCs w:val="24"/>
        </w:rPr>
        <w:t>19</w:t>
      </w:r>
      <w:r w:rsidRPr="00FE7C88">
        <w:rPr>
          <w:rFonts w:ascii="Times New Roman CYR" w:hAnsi="Times New Roman CYR" w:cs="Times New Roman CYR"/>
          <w:sz w:val="24"/>
          <w:szCs w:val="24"/>
        </w:rPr>
        <w:t xml:space="preserve"> декабря 201</w:t>
      </w:r>
      <w:r w:rsidR="00EB4FAC">
        <w:rPr>
          <w:rFonts w:ascii="Times New Roman CYR" w:hAnsi="Times New Roman CYR" w:cs="Times New Roman CYR"/>
          <w:sz w:val="24"/>
          <w:szCs w:val="24"/>
        </w:rPr>
        <w:t>7</w:t>
      </w:r>
      <w:r w:rsidRPr="00FE7C88">
        <w:rPr>
          <w:rFonts w:ascii="Times New Roman CYR" w:hAnsi="Times New Roman CYR" w:cs="Times New Roman CYR"/>
          <w:sz w:val="24"/>
          <w:szCs w:val="24"/>
        </w:rPr>
        <w:t xml:space="preserve"> г. № </w:t>
      </w:r>
      <w:r w:rsidR="00EB4FAC">
        <w:rPr>
          <w:rFonts w:ascii="Times New Roman CYR" w:hAnsi="Times New Roman CYR" w:cs="Times New Roman CYR"/>
          <w:sz w:val="24"/>
          <w:szCs w:val="24"/>
        </w:rPr>
        <w:t>55</w:t>
      </w:r>
      <w:r w:rsidRPr="00FE7C88">
        <w:rPr>
          <w:rFonts w:ascii="Times New Roman CYR" w:hAnsi="Times New Roman CYR" w:cs="Times New Roman CYR"/>
          <w:sz w:val="24"/>
          <w:szCs w:val="24"/>
        </w:rPr>
        <w:t xml:space="preserve"> </w:t>
      </w:r>
    </w:p>
    <w:p w:rsidR="002E464A" w:rsidRPr="00BC468B" w:rsidRDefault="002E464A" w:rsidP="002E464A">
      <w:pPr>
        <w:pStyle w:val="ab"/>
        <w:widowControl w:val="0"/>
        <w:tabs>
          <w:tab w:val="left" w:pos="0"/>
        </w:tabs>
        <w:autoSpaceDE w:val="0"/>
        <w:autoSpaceDN w:val="0"/>
        <w:adjustRightInd w:val="0"/>
        <w:ind w:left="420"/>
        <w:rPr>
          <w:rFonts w:ascii="Times New Roman CYR" w:hAnsi="Times New Roman CYR" w:cs="Times New Roman CYR"/>
        </w:rPr>
      </w:pPr>
    </w:p>
    <w:p w:rsidR="002E464A" w:rsidRPr="00544B59" w:rsidRDefault="002E464A" w:rsidP="00544B59">
      <w:pPr>
        <w:pStyle w:val="ab"/>
        <w:widowControl w:val="0"/>
        <w:tabs>
          <w:tab w:val="left" w:pos="0"/>
        </w:tabs>
        <w:autoSpaceDE w:val="0"/>
        <w:autoSpaceDN w:val="0"/>
        <w:adjustRightInd w:val="0"/>
        <w:ind w:left="420"/>
        <w:rPr>
          <w:rFonts w:ascii="Times New Roman CYR" w:hAnsi="Times New Roman CYR" w:cs="Times New Roman CYR"/>
          <w:b/>
          <w:sz w:val="24"/>
          <w:szCs w:val="24"/>
        </w:rPr>
      </w:pPr>
      <w:r w:rsidRPr="00BC468B">
        <w:rPr>
          <w:rFonts w:ascii="Times New Roman CYR" w:hAnsi="Times New Roman CYR" w:cs="Times New Roman CYR"/>
          <w:b/>
          <w:sz w:val="24"/>
          <w:szCs w:val="24"/>
        </w:rPr>
        <w:t>Источники внутреннего финансирования дефицита бюджета Палехского городского</w:t>
      </w:r>
      <w:r w:rsidRPr="002E464A">
        <w:rPr>
          <w:rFonts w:ascii="Times New Roman CYR" w:hAnsi="Times New Roman CYR" w:cs="Times New Roman CYR"/>
          <w:b/>
          <w:sz w:val="24"/>
          <w:szCs w:val="24"/>
        </w:rPr>
        <w:t xml:space="preserve"> </w:t>
      </w:r>
      <w:r w:rsidRPr="00BC468B">
        <w:rPr>
          <w:rFonts w:ascii="Times New Roman CYR" w:hAnsi="Times New Roman CYR" w:cs="Times New Roman CYR"/>
          <w:b/>
          <w:sz w:val="24"/>
          <w:szCs w:val="24"/>
        </w:rPr>
        <w:t>поселения на 201</w:t>
      </w:r>
      <w:r w:rsidR="00EB4FAC">
        <w:rPr>
          <w:rFonts w:ascii="Times New Roman CYR" w:hAnsi="Times New Roman CYR" w:cs="Times New Roman CYR"/>
          <w:b/>
          <w:sz w:val="24"/>
          <w:szCs w:val="24"/>
        </w:rPr>
        <w:t>8</w:t>
      </w:r>
      <w:r w:rsidRPr="00BC468B">
        <w:rPr>
          <w:rFonts w:ascii="Times New Roman CYR" w:hAnsi="Times New Roman CYR" w:cs="Times New Roman CYR"/>
          <w:b/>
          <w:sz w:val="24"/>
          <w:szCs w:val="24"/>
        </w:rPr>
        <w:t xml:space="preserve"> год и плановый период 201</w:t>
      </w:r>
      <w:r w:rsidR="00EB4FAC">
        <w:rPr>
          <w:rFonts w:ascii="Times New Roman CYR" w:hAnsi="Times New Roman CYR" w:cs="Times New Roman CYR"/>
          <w:b/>
          <w:sz w:val="24"/>
          <w:szCs w:val="24"/>
        </w:rPr>
        <w:t>9</w:t>
      </w:r>
      <w:r w:rsidRPr="00BC468B">
        <w:rPr>
          <w:rFonts w:ascii="Times New Roman CYR" w:hAnsi="Times New Roman CYR" w:cs="Times New Roman CYR"/>
          <w:b/>
          <w:sz w:val="24"/>
          <w:szCs w:val="24"/>
        </w:rPr>
        <w:t xml:space="preserve"> и 20</w:t>
      </w:r>
      <w:r w:rsidR="00EB4FAC">
        <w:rPr>
          <w:rFonts w:ascii="Times New Roman CYR" w:hAnsi="Times New Roman CYR" w:cs="Times New Roman CYR"/>
          <w:b/>
          <w:sz w:val="24"/>
          <w:szCs w:val="24"/>
        </w:rPr>
        <w:t>20</w:t>
      </w:r>
      <w:r w:rsidRPr="00BC468B">
        <w:rPr>
          <w:rFonts w:ascii="Times New Roman CYR" w:hAnsi="Times New Roman CYR" w:cs="Times New Roman CYR"/>
          <w:b/>
          <w:sz w:val="24"/>
          <w:szCs w:val="24"/>
        </w:rPr>
        <w:t xml:space="preserve"> годов</w:t>
      </w:r>
    </w:p>
    <w:tbl>
      <w:tblPr>
        <w:tblW w:w="9781" w:type="dxa"/>
        <w:tblInd w:w="-34" w:type="dxa"/>
        <w:tblLayout w:type="fixed"/>
        <w:tblLook w:val="04A0" w:firstRow="1" w:lastRow="0" w:firstColumn="1" w:lastColumn="0" w:noHBand="0" w:noVBand="1"/>
      </w:tblPr>
      <w:tblGrid>
        <w:gridCol w:w="2270"/>
        <w:gridCol w:w="2795"/>
        <w:gridCol w:w="1598"/>
        <w:gridCol w:w="1559"/>
        <w:gridCol w:w="1559"/>
      </w:tblGrid>
      <w:tr w:rsidR="002E464A" w:rsidRPr="00DA69F7" w:rsidTr="00B45771">
        <w:trPr>
          <w:trHeight w:val="1245"/>
        </w:trPr>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64A" w:rsidRPr="00565371" w:rsidRDefault="002E464A" w:rsidP="00D13205">
            <w:pPr>
              <w:rPr>
                <w:color w:val="000000"/>
                <w:sz w:val="24"/>
                <w:szCs w:val="24"/>
              </w:rPr>
            </w:pPr>
            <w:r w:rsidRPr="00565371">
              <w:rPr>
                <w:color w:val="000000"/>
                <w:sz w:val="24"/>
                <w:szCs w:val="24"/>
              </w:rPr>
              <w:t xml:space="preserve">Код </w:t>
            </w:r>
            <w:proofErr w:type="gramStart"/>
            <w:r w:rsidRPr="00565371">
              <w:rPr>
                <w:color w:val="000000"/>
                <w:sz w:val="24"/>
                <w:szCs w:val="24"/>
              </w:rPr>
              <w:t>классификации  источников финансирования дефицита бюджетов</w:t>
            </w:r>
            <w:proofErr w:type="gramEnd"/>
            <w:r w:rsidRPr="00565371">
              <w:rPr>
                <w:color w:val="000000"/>
                <w:sz w:val="24"/>
                <w:szCs w:val="24"/>
              </w:rPr>
              <w:t xml:space="preserve">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rsidR="002E464A" w:rsidRPr="00565371" w:rsidRDefault="002E464A" w:rsidP="00D13205">
            <w:pPr>
              <w:rPr>
                <w:color w:val="000000"/>
                <w:sz w:val="24"/>
                <w:szCs w:val="24"/>
              </w:rPr>
            </w:pPr>
            <w:r w:rsidRPr="00565371">
              <w:rPr>
                <w:color w:val="000000"/>
                <w:sz w:val="24"/>
                <w:szCs w:val="24"/>
              </w:rPr>
              <w:t>Наименование кода классификации и источников финансирования дефицита бюджета</w:t>
            </w:r>
          </w:p>
        </w:tc>
        <w:tc>
          <w:tcPr>
            <w:tcW w:w="4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64A" w:rsidRPr="00DA69F7" w:rsidRDefault="002E464A" w:rsidP="00D13205">
            <w:pPr>
              <w:jc w:val="center"/>
              <w:rPr>
                <w:color w:val="000000"/>
                <w:sz w:val="24"/>
                <w:szCs w:val="24"/>
              </w:rPr>
            </w:pPr>
            <w:r w:rsidRPr="00DA69F7">
              <w:rPr>
                <w:color w:val="000000"/>
                <w:sz w:val="24"/>
                <w:szCs w:val="24"/>
              </w:rPr>
              <w:t>Сумма (руб.)</w:t>
            </w:r>
          </w:p>
        </w:tc>
      </w:tr>
      <w:tr w:rsidR="009109C9" w:rsidRPr="00DA69F7" w:rsidTr="00B45771">
        <w:trPr>
          <w:trHeight w:val="467"/>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2E464A" w:rsidRPr="00565371" w:rsidRDefault="002E464A" w:rsidP="00D13205">
            <w:pPr>
              <w:rPr>
                <w:color w:val="000000"/>
                <w:sz w:val="24"/>
                <w:szCs w:val="24"/>
              </w:rPr>
            </w:pPr>
          </w:p>
        </w:tc>
        <w:tc>
          <w:tcPr>
            <w:tcW w:w="2795" w:type="dxa"/>
            <w:tcBorders>
              <w:top w:val="nil"/>
              <w:left w:val="nil"/>
              <w:bottom w:val="single" w:sz="4" w:space="0" w:color="auto"/>
              <w:right w:val="single" w:sz="4" w:space="0" w:color="auto"/>
            </w:tcBorders>
            <w:shd w:val="clear" w:color="auto" w:fill="auto"/>
            <w:vAlign w:val="center"/>
            <w:hideMark/>
          </w:tcPr>
          <w:p w:rsidR="002E464A" w:rsidRPr="00565371" w:rsidRDefault="002E464A" w:rsidP="00D13205">
            <w:pPr>
              <w:rPr>
                <w:color w:val="000000"/>
                <w:sz w:val="24"/>
                <w:szCs w:val="24"/>
              </w:rPr>
            </w:pPr>
          </w:p>
        </w:tc>
        <w:tc>
          <w:tcPr>
            <w:tcW w:w="1598" w:type="dxa"/>
            <w:tcBorders>
              <w:top w:val="nil"/>
              <w:left w:val="nil"/>
              <w:bottom w:val="single" w:sz="4" w:space="0" w:color="auto"/>
              <w:right w:val="single" w:sz="4" w:space="0" w:color="auto"/>
            </w:tcBorders>
            <w:shd w:val="clear" w:color="auto" w:fill="auto"/>
            <w:noWrap/>
            <w:vAlign w:val="center"/>
            <w:hideMark/>
          </w:tcPr>
          <w:p w:rsidR="002E464A" w:rsidRPr="00DA69F7" w:rsidRDefault="002E464A" w:rsidP="00EB4FAC">
            <w:pPr>
              <w:jc w:val="center"/>
              <w:rPr>
                <w:color w:val="000000"/>
                <w:sz w:val="22"/>
                <w:szCs w:val="22"/>
              </w:rPr>
            </w:pPr>
            <w:r w:rsidRPr="00DA69F7">
              <w:rPr>
                <w:color w:val="000000"/>
                <w:sz w:val="22"/>
                <w:szCs w:val="22"/>
              </w:rPr>
              <w:t>201</w:t>
            </w:r>
            <w:r w:rsidR="00EB4FAC">
              <w:rPr>
                <w:color w:val="000000"/>
                <w:sz w:val="22"/>
                <w:szCs w:val="22"/>
              </w:rPr>
              <w:t>8</w:t>
            </w:r>
            <w:r w:rsidRPr="00DA69F7">
              <w:rPr>
                <w:color w:val="000000"/>
                <w:sz w:val="22"/>
                <w:szCs w:val="22"/>
              </w:rPr>
              <w:t xml:space="preserve"> год</w:t>
            </w:r>
          </w:p>
        </w:tc>
        <w:tc>
          <w:tcPr>
            <w:tcW w:w="1559" w:type="dxa"/>
            <w:tcBorders>
              <w:top w:val="single" w:sz="4" w:space="0" w:color="auto"/>
              <w:bottom w:val="single" w:sz="4" w:space="0" w:color="auto"/>
              <w:right w:val="single" w:sz="4" w:space="0" w:color="auto"/>
            </w:tcBorders>
            <w:vAlign w:val="center"/>
          </w:tcPr>
          <w:p w:rsidR="002E464A" w:rsidRPr="00DA69F7" w:rsidRDefault="002E464A" w:rsidP="00EB4FAC">
            <w:pPr>
              <w:jc w:val="center"/>
              <w:rPr>
                <w:color w:val="000000"/>
                <w:sz w:val="22"/>
                <w:szCs w:val="22"/>
              </w:rPr>
            </w:pPr>
            <w:r w:rsidRPr="00DA69F7">
              <w:rPr>
                <w:color w:val="000000"/>
                <w:sz w:val="22"/>
                <w:szCs w:val="22"/>
              </w:rPr>
              <w:t>201</w:t>
            </w:r>
            <w:r w:rsidR="00EB4FAC">
              <w:rPr>
                <w:color w:val="000000"/>
                <w:sz w:val="22"/>
                <w:szCs w:val="22"/>
              </w:rPr>
              <w:t>9</w:t>
            </w:r>
            <w:r w:rsidRPr="00DA69F7">
              <w:rPr>
                <w:color w:val="000000"/>
                <w:sz w:val="22"/>
                <w:szCs w:val="22"/>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E464A" w:rsidRPr="00DA69F7" w:rsidRDefault="002E464A" w:rsidP="00EB4FAC">
            <w:pPr>
              <w:jc w:val="center"/>
              <w:rPr>
                <w:color w:val="000000"/>
                <w:sz w:val="22"/>
                <w:szCs w:val="22"/>
              </w:rPr>
            </w:pPr>
            <w:r w:rsidRPr="00DA69F7">
              <w:rPr>
                <w:color w:val="000000"/>
                <w:sz w:val="22"/>
                <w:szCs w:val="22"/>
              </w:rPr>
              <w:t>20</w:t>
            </w:r>
            <w:r w:rsidR="00EB4FAC">
              <w:rPr>
                <w:color w:val="000000"/>
                <w:sz w:val="22"/>
                <w:szCs w:val="22"/>
              </w:rPr>
              <w:t>20</w:t>
            </w:r>
            <w:r w:rsidRPr="00DA69F7">
              <w:rPr>
                <w:color w:val="000000"/>
                <w:sz w:val="22"/>
                <w:szCs w:val="22"/>
              </w:rPr>
              <w:t xml:space="preserve"> год</w:t>
            </w:r>
          </w:p>
        </w:tc>
      </w:tr>
      <w:tr w:rsidR="009109C9" w:rsidRPr="00B45771" w:rsidTr="00B45771">
        <w:trPr>
          <w:trHeight w:val="557"/>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01000000000000000</w:t>
            </w:r>
          </w:p>
        </w:tc>
        <w:tc>
          <w:tcPr>
            <w:tcW w:w="2795" w:type="dxa"/>
            <w:tcBorders>
              <w:top w:val="nil"/>
              <w:left w:val="nil"/>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Источники внутреннего финансирования дефицита бюджета</w:t>
            </w:r>
          </w:p>
        </w:tc>
        <w:tc>
          <w:tcPr>
            <w:tcW w:w="1598" w:type="dxa"/>
            <w:tcBorders>
              <w:top w:val="nil"/>
              <w:left w:val="nil"/>
              <w:bottom w:val="single" w:sz="4" w:space="0" w:color="auto"/>
              <w:right w:val="single" w:sz="4" w:space="0" w:color="auto"/>
            </w:tcBorders>
            <w:shd w:val="clear" w:color="auto" w:fill="auto"/>
            <w:noWrap/>
            <w:vAlign w:val="bottom"/>
            <w:hideMark/>
          </w:tcPr>
          <w:p w:rsidR="002E464A" w:rsidRPr="00B45771" w:rsidRDefault="00553DB0" w:rsidP="00A41CDC">
            <w:pPr>
              <w:rPr>
                <w:color w:val="000000"/>
                <w:sz w:val="24"/>
                <w:szCs w:val="24"/>
              </w:rPr>
            </w:pPr>
            <w:r w:rsidRPr="00B45771">
              <w:rPr>
                <w:color w:val="000000"/>
                <w:sz w:val="24"/>
                <w:szCs w:val="24"/>
              </w:rPr>
              <w:t>-</w:t>
            </w:r>
            <w:r w:rsidR="00591DC1" w:rsidRPr="00B45771">
              <w:rPr>
                <w:sz w:val="24"/>
                <w:szCs w:val="24"/>
              </w:rPr>
              <w:t>33</w:t>
            </w:r>
            <w:r w:rsidR="00A41CDC">
              <w:rPr>
                <w:sz w:val="24"/>
                <w:szCs w:val="24"/>
              </w:rPr>
              <w:t>52</w:t>
            </w:r>
            <w:r w:rsidR="00591DC1" w:rsidRPr="00B45771">
              <w:rPr>
                <w:sz w:val="24"/>
                <w:szCs w:val="24"/>
              </w:rPr>
              <w:t>554,07</w:t>
            </w:r>
          </w:p>
        </w:tc>
        <w:tc>
          <w:tcPr>
            <w:tcW w:w="1559" w:type="dxa"/>
            <w:tcBorders>
              <w:top w:val="single" w:sz="4" w:space="0" w:color="auto"/>
              <w:bottom w:val="single" w:sz="4" w:space="0" w:color="auto"/>
              <w:right w:val="single" w:sz="4" w:space="0" w:color="auto"/>
            </w:tcBorders>
            <w:vAlign w:val="bottom"/>
          </w:tcPr>
          <w:p w:rsidR="002E464A" w:rsidRPr="00B45771" w:rsidRDefault="002E464A" w:rsidP="00D13205">
            <w:pPr>
              <w:rPr>
                <w:color w:val="000000"/>
                <w:sz w:val="24"/>
                <w:szCs w:val="24"/>
              </w:rPr>
            </w:pPr>
            <w:r w:rsidRPr="00B45771">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2E464A" w:rsidP="00D13205">
            <w:pPr>
              <w:rPr>
                <w:color w:val="000000"/>
                <w:sz w:val="24"/>
                <w:szCs w:val="24"/>
              </w:rPr>
            </w:pPr>
            <w:r w:rsidRPr="00B45771">
              <w:rPr>
                <w:color w:val="000000"/>
                <w:sz w:val="24"/>
                <w:szCs w:val="24"/>
              </w:rPr>
              <w:t> </w:t>
            </w:r>
          </w:p>
        </w:tc>
      </w:tr>
      <w:tr w:rsidR="009109C9" w:rsidRPr="00B45771" w:rsidTr="00B45771">
        <w:trPr>
          <w:trHeight w:val="409"/>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01050000000000000</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Изменение остатков средств на счетах по учету средств бюджета</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A41CDC">
            <w:pPr>
              <w:rPr>
                <w:color w:val="000000"/>
                <w:sz w:val="24"/>
                <w:szCs w:val="24"/>
              </w:rPr>
            </w:pPr>
            <w:r w:rsidRPr="00B45771">
              <w:rPr>
                <w:color w:val="000000"/>
                <w:sz w:val="24"/>
                <w:szCs w:val="24"/>
              </w:rPr>
              <w:t> </w:t>
            </w:r>
            <w:r w:rsidR="00952290" w:rsidRPr="00B45771">
              <w:rPr>
                <w:color w:val="000000"/>
                <w:sz w:val="24"/>
                <w:szCs w:val="24"/>
              </w:rPr>
              <w:t>-</w:t>
            </w:r>
            <w:r w:rsidR="00591DC1" w:rsidRPr="00B45771">
              <w:rPr>
                <w:sz w:val="24"/>
                <w:szCs w:val="24"/>
              </w:rPr>
              <w:t>33</w:t>
            </w:r>
            <w:r w:rsidR="00A41CDC">
              <w:rPr>
                <w:sz w:val="24"/>
                <w:szCs w:val="24"/>
              </w:rPr>
              <w:t>52</w:t>
            </w:r>
            <w:r w:rsidR="00591DC1" w:rsidRPr="00B45771">
              <w:rPr>
                <w:sz w:val="24"/>
                <w:szCs w:val="24"/>
              </w:rPr>
              <w:t>554,07</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2E464A" w:rsidP="00D13205">
            <w:pPr>
              <w:rPr>
                <w:color w:val="000000"/>
                <w:sz w:val="24"/>
                <w:szCs w:val="24"/>
              </w:rPr>
            </w:pPr>
            <w:r w:rsidRPr="00B45771">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2E464A" w:rsidP="00D13205">
            <w:pPr>
              <w:rPr>
                <w:color w:val="000000"/>
                <w:sz w:val="24"/>
                <w:szCs w:val="24"/>
              </w:rPr>
            </w:pPr>
            <w:r w:rsidRPr="00B45771">
              <w:rPr>
                <w:color w:val="000000"/>
                <w:sz w:val="24"/>
                <w:szCs w:val="24"/>
              </w:rPr>
              <w:t> </w:t>
            </w:r>
          </w:p>
        </w:tc>
      </w:tr>
      <w:tr w:rsidR="009109C9" w:rsidRPr="00B45771" w:rsidTr="004E6DC8">
        <w:trPr>
          <w:trHeight w:val="403"/>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01050000000000500</w:t>
            </w:r>
          </w:p>
        </w:tc>
        <w:tc>
          <w:tcPr>
            <w:tcW w:w="2795" w:type="dxa"/>
            <w:tcBorders>
              <w:top w:val="single" w:sz="4" w:space="0" w:color="auto"/>
              <w:left w:val="nil"/>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Увеличение остатков средств бюджета</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E464A" w:rsidRPr="00B45771" w:rsidRDefault="00EB4FAC" w:rsidP="00F15E96">
            <w:pPr>
              <w:jc w:val="right"/>
              <w:rPr>
                <w:color w:val="000000"/>
                <w:sz w:val="24"/>
                <w:szCs w:val="24"/>
              </w:rPr>
            </w:pPr>
            <w:r w:rsidRPr="00B45771">
              <w:rPr>
                <w:color w:val="000000"/>
                <w:sz w:val="24"/>
                <w:szCs w:val="24"/>
              </w:rPr>
              <w:t>-</w:t>
            </w:r>
            <w:r w:rsidR="00F15E96" w:rsidRPr="00B45771">
              <w:rPr>
                <w:sz w:val="24"/>
                <w:szCs w:val="24"/>
              </w:rPr>
              <w:t>45759975,94</w:t>
            </w:r>
          </w:p>
        </w:tc>
        <w:tc>
          <w:tcPr>
            <w:tcW w:w="1559" w:type="dxa"/>
            <w:tcBorders>
              <w:top w:val="single" w:sz="4" w:space="0" w:color="auto"/>
              <w:bottom w:val="single" w:sz="4" w:space="0" w:color="auto"/>
              <w:right w:val="single" w:sz="4" w:space="0" w:color="auto"/>
            </w:tcBorders>
            <w:shd w:val="clear" w:color="auto" w:fill="auto"/>
            <w:vAlign w:val="bottom"/>
          </w:tcPr>
          <w:p w:rsidR="002E464A" w:rsidRPr="00A41CDC" w:rsidRDefault="002E464A" w:rsidP="00A41CDC">
            <w:pPr>
              <w:jc w:val="right"/>
              <w:rPr>
                <w:color w:val="000000"/>
                <w:sz w:val="24"/>
                <w:szCs w:val="24"/>
              </w:rPr>
            </w:pPr>
            <w:r w:rsidRPr="00A41CDC">
              <w:rPr>
                <w:color w:val="000000"/>
                <w:sz w:val="24"/>
                <w:szCs w:val="24"/>
              </w:rPr>
              <w:t>-</w:t>
            </w:r>
            <w:r w:rsidR="00A41CDC">
              <w:rPr>
                <w:bCs/>
                <w:sz w:val="22"/>
                <w:szCs w:val="22"/>
              </w:rPr>
              <w:t>33</w:t>
            </w:r>
            <w:r w:rsidR="00A41CDC"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2E464A" w:rsidP="00544B59">
            <w:pPr>
              <w:jc w:val="right"/>
              <w:rPr>
                <w:color w:val="000000"/>
                <w:sz w:val="24"/>
                <w:szCs w:val="24"/>
              </w:rPr>
            </w:pPr>
            <w:r w:rsidRPr="00B45771">
              <w:rPr>
                <w:color w:val="000000"/>
                <w:sz w:val="24"/>
                <w:szCs w:val="24"/>
              </w:rPr>
              <w:t>-</w:t>
            </w:r>
            <w:r w:rsidR="00544B59" w:rsidRPr="00B45771">
              <w:rPr>
                <w:color w:val="000000"/>
                <w:sz w:val="24"/>
                <w:szCs w:val="24"/>
              </w:rPr>
              <w:t>29943505,92</w:t>
            </w:r>
          </w:p>
        </w:tc>
      </w:tr>
      <w:tr w:rsidR="009109C9" w:rsidRPr="00B45771" w:rsidTr="004E6DC8">
        <w:trPr>
          <w:trHeight w:val="690"/>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01050200000000500</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Увеличение прочих остатков средств бюджета</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F15E96" w:rsidP="00D021E7">
            <w:pPr>
              <w:jc w:val="right"/>
              <w:rPr>
                <w:color w:val="000000"/>
                <w:sz w:val="24"/>
                <w:szCs w:val="24"/>
              </w:rPr>
            </w:pPr>
            <w:r w:rsidRPr="00B45771">
              <w:rPr>
                <w:color w:val="000000"/>
                <w:sz w:val="24"/>
                <w:szCs w:val="24"/>
              </w:rPr>
              <w:t>-</w:t>
            </w:r>
            <w:r w:rsidRPr="00B45771">
              <w:rPr>
                <w:sz w:val="24"/>
                <w:szCs w:val="24"/>
              </w:rPr>
              <w:t>45759975,94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464A" w:rsidRPr="004E6DC8" w:rsidRDefault="002E464A" w:rsidP="00D13205">
            <w:pPr>
              <w:jc w:val="right"/>
              <w:rPr>
                <w:color w:val="000000"/>
                <w:sz w:val="24"/>
                <w:szCs w:val="24"/>
              </w:rPr>
            </w:pPr>
            <w:r w:rsidRPr="004E6DC8">
              <w:rPr>
                <w:color w:val="000000"/>
                <w:sz w:val="24"/>
                <w:szCs w:val="24"/>
              </w:rPr>
              <w:t>-</w:t>
            </w:r>
            <w:r w:rsidR="00A41CDC">
              <w:rPr>
                <w:bCs/>
                <w:sz w:val="22"/>
                <w:szCs w:val="22"/>
              </w:rPr>
              <w:t>33</w:t>
            </w:r>
            <w:r w:rsidR="00A41CDC"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563"/>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01050201100000510</w:t>
            </w:r>
          </w:p>
        </w:tc>
        <w:tc>
          <w:tcPr>
            <w:tcW w:w="2795" w:type="dxa"/>
            <w:tcBorders>
              <w:top w:val="single" w:sz="4" w:space="0" w:color="auto"/>
              <w:left w:val="nil"/>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Увеличение прочих остатков денежных средств бюджета</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E464A" w:rsidRPr="00B45771" w:rsidRDefault="00F15E96" w:rsidP="00D021E7">
            <w:pPr>
              <w:jc w:val="right"/>
              <w:rPr>
                <w:color w:val="000000"/>
                <w:sz w:val="24"/>
                <w:szCs w:val="24"/>
              </w:rPr>
            </w:pPr>
            <w:r w:rsidRPr="00B45771">
              <w:rPr>
                <w:color w:val="000000"/>
                <w:sz w:val="24"/>
                <w:szCs w:val="24"/>
              </w:rPr>
              <w:t>-</w:t>
            </w:r>
            <w:r w:rsidRPr="00B45771">
              <w:rPr>
                <w:sz w:val="24"/>
                <w:szCs w:val="24"/>
              </w:rPr>
              <w:t>45759975,94</w:t>
            </w:r>
          </w:p>
        </w:tc>
        <w:tc>
          <w:tcPr>
            <w:tcW w:w="1559" w:type="dxa"/>
            <w:tcBorders>
              <w:top w:val="single" w:sz="4" w:space="0" w:color="auto"/>
              <w:bottom w:val="single" w:sz="4" w:space="0" w:color="auto"/>
              <w:right w:val="single" w:sz="4" w:space="0" w:color="auto"/>
            </w:tcBorders>
            <w:shd w:val="clear" w:color="auto" w:fill="auto"/>
            <w:vAlign w:val="bottom"/>
          </w:tcPr>
          <w:p w:rsidR="002E464A" w:rsidRPr="004E6DC8" w:rsidRDefault="002E464A" w:rsidP="00D13205">
            <w:pPr>
              <w:jc w:val="right"/>
              <w:rPr>
                <w:color w:val="000000"/>
                <w:sz w:val="24"/>
                <w:szCs w:val="24"/>
              </w:rPr>
            </w:pPr>
            <w:r w:rsidRPr="004E6DC8">
              <w:rPr>
                <w:color w:val="000000"/>
                <w:sz w:val="24"/>
                <w:szCs w:val="24"/>
              </w:rPr>
              <w:t>-</w:t>
            </w:r>
            <w:r w:rsidR="00A41CDC">
              <w:rPr>
                <w:bCs/>
                <w:sz w:val="22"/>
                <w:szCs w:val="22"/>
              </w:rPr>
              <w:t>33</w:t>
            </w:r>
            <w:r w:rsidR="00A41CDC"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4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01050201130000510</w:t>
            </w:r>
          </w:p>
        </w:tc>
        <w:tc>
          <w:tcPr>
            <w:tcW w:w="2795" w:type="dxa"/>
            <w:tcBorders>
              <w:top w:val="nil"/>
              <w:left w:val="nil"/>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Увеличение прочих остатков денежных средств бюджетов городских поселений</w:t>
            </w:r>
          </w:p>
        </w:tc>
        <w:tc>
          <w:tcPr>
            <w:tcW w:w="1598" w:type="dxa"/>
            <w:tcBorders>
              <w:top w:val="nil"/>
              <w:left w:val="nil"/>
              <w:bottom w:val="single" w:sz="4" w:space="0" w:color="auto"/>
              <w:right w:val="single" w:sz="4" w:space="0" w:color="auto"/>
            </w:tcBorders>
            <w:shd w:val="clear" w:color="auto" w:fill="auto"/>
            <w:noWrap/>
            <w:vAlign w:val="bottom"/>
            <w:hideMark/>
          </w:tcPr>
          <w:p w:rsidR="002E464A" w:rsidRPr="00B45771" w:rsidRDefault="00F15E96" w:rsidP="00D021E7">
            <w:pPr>
              <w:jc w:val="center"/>
              <w:rPr>
                <w:color w:val="000000"/>
                <w:sz w:val="24"/>
                <w:szCs w:val="24"/>
              </w:rPr>
            </w:pPr>
            <w:r w:rsidRPr="00B45771">
              <w:rPr>
                <w:color w:val="000000"/>
                <w:sz w:val="24"/>
                <w:szCs w:val="24"/>
              </w:rPr>
              <w:t>-</w:t>
            </w:r>
            <w:r w:rsidRPr="00B45771">
              <w:rPr>
                <w:sz w:val="24"/>
                <w:szCs w:val="24"/>
              </w:rPr>
              <w:t>45759975,94</w:t>
            </w:r>
          </w:p>
        </w:tc>
        <w:tc>
          <w:tcPr>
            <w:tcW w:w="1559" w:type="dxa"/>
            <w:tcBorders>
              <w:top w:val="single" w:sz="4" w:space="0" w:color="auto"/>
              <w:bottom w:val="single" w:sz="4" w:space="0" w:color="auto"/>
              <w:right w:val="single" w:sz="4" w:space="0" w:color="auto"/>
            </w:tcBorders>
            <w:shd w:val="clear" w:color="auto" w:fill="auto"/>
            <w:vAlign w:val="bottom"/>
          </w:tcPr>
          <w:p w:rsidR="002E464A" w:rsidRPr="004E6DC8" w:rsidRDefault="002E464A" w:rsidP="00D13205">
            <w:pPr>
              <w:jc w:val="right"/>
              <w:rPr>
                <w:color w:val="000000"/>
                <w:sz w:val="24"/>
                <w:szCs w:val="24"/>
              </w:rPr>
            </w:pPr>
            <w:r w:rsidRPr="004E6DC8">
              <w:rPr>
                <w:color w:val="000000"/>
                <w:sz w:val="24"/>
                <w:szCs w:val="24"/>
              </w:rPr>
              <w:t>-</w:t>
            </w:r>
            <w:r w:rsidR="00A41CDC">
              <w:rPr>
                <w:bCs/>
                <w:sz w:val="22"/>
                <w:szCs w:val="22"/>
              </w:rPr>
              <w:t>33</w:t>
            </w:r>
            <w:r w:rsidR="00A41CDC"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421"/>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rsidR="002E464A" w:rsidRPr="00B45771" w:rsidRDefault="002E464A" w:rsidP="00D13205">
            <w:pPr>
              <w:rPr>
                <w:color w:val="000000"/>
                <w:sz w:val="24"/>
                <w:szCs w:val="24"/>
              </w:rPr>
            </w:pPr>
            <w:r w:rsidRPr="00B45771">
              <w:rPr>
                <w:color w:val="000000"/>
                <w:sz w:val="24"/>
                <w:szCs w:val="24"/>
              </w:rPr>
              <w:t>01050000000000600</w:t>
            </w:r>
          </w:p>
        </w:tc>
        <w:tc>
          <w:tcPr>
            <w:tcW w:w="2795" w:type="dxa"/>
            <w:tcBorders>
              <w:top w:val="nil"/>
              <w:left w:val="nil"/>
              <w:bottom w:val="single" w:sz="4" w:space="0" w:color="auto"/>
              <w:right w:val="single" w:sz="4" w:space="0" w:color="auto"/>
            </w:tcBorders>
            <w:shd w:val="clear" w:color="auto" w:fill="auto"/>
            <w:vAlign w:val="bottom"/>
            <w:hideMark/>
          </w:tcPr>
          <w:p w:rsidR="002E464A" w:rsidRPr="00B45771" w:rsidRDefault="002E464A" w:rsidP="00D13205">
            <w:pPr>
              <w:rPr>
                <w:color w:val="000000"/>
                <w:sz w:val="24"/>
                <w:szCs w:val="24"/>
              </w:rPr>
            </w:pPr>
            <w:r w:rsidRPr="00B45771">
              <w:rPr>
                <w:color w:val="000000"/>
                <w:sz w:val="24"/>
                <w:szCs w:val="24"/>
              </w:rPr>
              <w:t>Уменьшение остатков средств бюджетов</w:t>
            </w:r>
          </w:p>
        </w:tc>
        <w:tc>
          <w:tcPr>
            <w:tcW w:w="1598" w:type="dxa"/>
            <w:tcBorders>
              <w:top w:val="nil"/>
              <w:left w:val="nil"/>
              <w:bottom w:val="single" w:sz="4" w:space="0" w:color="auto"/>
              <w:right w:val="single" w:sz="4" w:space="0" w:color="auto"/>
            </w:tcBorders>
            <w:shd w:val="clear" w:color="auto" w:fill="auto"/>
            <w:noWrap/>
            <w:vAlign w:val="bottom"/>
            <w:hideMark/>
          </w:tcPr>
          <w:p w:rsidR="00553DB0" w:rsidRPr="00B45771" w:rsidRDefault="00591DC1" w:rsidP="001373AA">
            <w:pPr>
              <w:jc w:val="right"/>
              <w:rPr>
                <w:color w:val="000000"/>
                <w:sz w:val="24"/>
                <w:szCs w:val="24"/>
                <w:highlight w:val="yellow"/>
              </w:rPr>
            </w:pPr>
            <w:r w:rsidRPr="00B45771">
              <w:rPr>
                <w:sz w:val="24"/>
                <w:szCs w:val="24"/>
              </w:rPr>
              <w:t>49</w:t>
            </w:r>
            <w:r w:rsidR="001373AA">
              <w:rPr>
                <w:sz w:val="24"/>
                <w:szCs w:val="24"/>
              </w:rPr>
              <w:t>112</w:t>
            </w:r>
            <w:r w:rsidRPr="00B45771">
              <w:rPr>
                <w:sz w:val="24"/>
                <w:szCs w:val="24"/>
              </w:rPr>
              <w:t>530,01</w:t>
            </w:r>
          </w:p>
        </w:tc>
        <w:tc>
          <w:tcPr>
            <w:tcW w:w="1559" w:type="dxa"/>
            <w:tcBorders>
              <w:top w:val="single" w:sz="4" w:space="0" w:color="auto"/>
              <w:bottom w:val="single" w:sz="4" w:space="0" w:color="auto"/>
              <w:right w:val="single" w:sz="4" w:space="0" w:color="auto"/>
            </w:tcBorders>
            <w:shd w:val="clear" w:color="auto" w:fill="auto"/>
            <w:vAlign w:val="bottom"/>
          </w:tcPr>
          <w:p w:rsidR="002E464A" w:rsidRPr="004E6DC8" w:rsidRDefault="00A41CDC" w:rsidP="00D13205">
            <w:pPr>
              <w:jc w:val="right"/>
              <w:rPr>
                <w:color w:val="000000"/>
                <w:sz w:val="24"/>
                <w:szCs w:val="24"/>
              </w:rPr>
            </w:pPr>
            <w:r>
              <w:rPr>
                <w:bCs/>
                <w:sz w:val="22"/>
                <w:szCs w:val="22"/>
              </w:rPr>
              <w:t>33</w:t>
            </w:r>
            <w:r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2E464A"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55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rsidR="00553DB0" w:rsidRPr="00B45771" w:rsidRDefault="00553DB0" w:rsidP="00D13205">
            <w:pPr>
              <w:rPr>
                <w:color w:val="000000"/>
                <w:sz w:val="24"/>
                <w:szCs w:val="24"/>
              </w:rPr>
            </w:pPr>
            <w:r w:rsidRPr="00B45771">
              <w:rPr>
                <w:color w:val="000000"/>
                <w:sz w:val="24"/>
                <w:szCs w:val="24"/>
              </w:rPr>
              <w:t>01050200000000610</w:t>
            </w:r>
          </w:p>
        </w:tc>
        <w:tc>
          <w:tcPr>
            <w:tcW w:w="2795" w:type="dxa"/>
            <w:tcBorders>
              <w:top w:val="nil"/>
              <w:left w:val="nil"/>
              <w:bottom w:val="single" w:sz="4" w:space="0" w:color="auto"/>
              <w:right w:val="single" w:sz="4" w:space="0" w:color="auto"/>
            </w:tcBorders>
            <w:shd w:val="clear" w:color="auto" w:fill="auto"/>
            <w:vAlign w:val="bottom"/>
            <w:hideMark/>
          </w:tcPr>
          <w:p w:rsidR="00553DB0" w:rsidRPr="00B45771" w:rsidRDefault="00553DB0" w:rsidP="00D13205">
            <w:pPr>
              <w:rPr>
                <w:color w:val="000000"/>
                <w:sz w:val="24"/>
                <w:szCs w:val="24"/>
              </w:rPr>
            </w:pPr>
            <w:r w:rsidRPr="00B45771">
              <w:rPr>
                <w:color w:val="000000"/>
                <w:sz w:val="24"/>
                <w:szCs w:val="24"/>
              </w:rPr>
              <w:t xml:space="preserve">Уменьшение прочих остатков средств </w:t>
            </w:r>
            <w:r w:rsidRPr="00B45771">
              <w:rPr>
                <w:color w:val="000000"/>
                <w:sz w:val="24"/>
                <w:szCs w:val="24"/>
              </w:rPr>
              <w:lastRenderedPageBreak/>
              <w:t>бюджета</w:t>
            </w:r>
          </w:p>
        </w:tc>
        <w:tc>
          <w:tcPr>
            <w:tcW w:w="1598" w:type="dxa"/>
            <w:tcBorders>
              <w:top w:val="nil"/>
              <w:left w:val="nil"/>
              <w:bottom w:val="single" w:sz="4" w:space="0" w:color="auto"/>
              <w:right w:val="single" w:sz="4" w:space="0" w:color="auto"/>
            </w:tcBorders>
            <w:shd w:val="clear" w:color="auto" w:fill="auto"/>
            <w:noWrap/>
            <w:vAlign w:val="bottom"/>
            <w:hideMark/>
          </w:tcPr>
          <w:p w:rsidR="00553DB0" w:rsidRPr="00B45771" w:rsidRDefault="00591DC1" w:rsidP="001373AA">
            <w:pPr>
              <w:jc w:val="right"/>
              <w:rPr>
                <w:color w:val="000000"/>
                <w:sz w:val="24"/>
                <w:szCs w:val="24"/>
                <w:highlight w:val="yellow"/>
              </w:rPr>
            </w:pPr>
            <w:r w:rsidRPr="00B45771">
              <w:rPr>
                <w:sz w:val="24"/>
                <w:szCs w:val="24"/>
              </w:rPr>
              <w:lastRenderedPageBreak/>
              <w:t>49</w:t>
            </w:r>
            <w:r w:rsidR="001373AA">
              <w:rPr>
                <w:sz w:val="24"/>
                <w:szCs w:val="24"/>
              </w:rPr>
              <w:t>112</w:t>
            </w:r>
            <w:r w:rsidRPr="00B45771">
              <w:rPr>
                <w:sz w:val="24"/>
                <w:szCs w:val="24"/>
              </w:rPr>
              <w:t>530,01</w:t>
            </w:r>
          </w:p>
        </w:tc>
        <w:tc>
          <w:tcPr>
            <w:tcW w:w="1559" w:type="dxa"/>
            <w:tcBorders>
              <w:top w:val="single" w:sz="4" w:space="0" w:color="auto"/>
              <w:bottom w:val="single" w:sz="4" w:space="0" w:color="auto"/>
              <w:right w:val="single" w:sz="4" w:space="0" w:color="auto"/>
            </w:tcBorders>
            <w:shd w:val="clear" w:color="auto" w:fill="auto"/>
            <w:vAlign w:val="bottom"/>
          </w:tcPr>
          <w:p w:rsidR="00553DB0" w:rsidRPr="004E6DC8" w:rsidRDefault="00A41CDC" w:rsidP="00283C7D">
            <w:pPr>
              <w:jc w:val="right"/>
              <w:rPr>
                <w:color w:val="000000"/>
                <w:sz w:val="24"/>
                <w:szCs w:val="24"/>
              </w:rPr>
            </w:pPr>
            <w:r>
              <w:rPr>
                <w:bCs/>
                <w:sz w:val="22"/>
                <w:szCs w:val="22"/>
              </w:rPr>
              <w:t>33</w:t>
            </w:r>
            <w:r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553DB0"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549"/>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rsidR="00553DB0" w:rsidRPr="00B45771" w:rsidRDefault="00553DB0" w:rsidP="00D13205">
            <w:pPr>
              <w:rPr>
                <w:color w:val="000000"/>
                <w:sz w:val="24"/>
                <w:szCs w:val="24"/>
              </w:rPr>
            </w:pPr>
            <w:r w:rsidRPr="00B45771">
              <w:rPr>
                <w:color w:val="000000"/>
                <w:sz w:val="24"/>
                <w:szCs w:val="24"/>
              </w:rPr>
              <w:lastRenderedPageBreak/>
              <w:t>01050201000000610</w:t>
            </w:r>
          </w:p>
        </w:tc>
        <w:tc>
          <w:tcPr>
            <w:tcW w:w="2795" w:type="dxa"/>
            <w:tcBorders>
              <w:top w:val="nil"/>
              <w:left w:val="nil"/>
              <w:bottom w:val="single" w:sz="4" w:space="0" w:color="auto"/>
              <w:right w:val="single" w:sz="4" w:space="0" w:color="auto"/>
            </w:tcBorders>
            <w:shd w:val="clear" w:color="auto" w:fill="auto"/>
            <w:vAlign w:val="bottom"/>
            <w:hideMark/>
          </w:tcPr>
          <w:p w:rsidR="00553DB0" w:rsidRPr="00B45771" w:rsidRDefault="00553DB0" w:rsidP="00D13205">
            <w:pPr>
              <w:rPr>
                <w:color w:val="000000"/>
                <w:sz w:val="24"/>
                <w:szCs w:val="24"/>
              </w:rPr>
            </w:pPr>
            <w:r w:rsidRPr="00B45771">
              <w:rPr>
                <w:color w:val="000000"/>
                <w:sz w:val="24"/>
                <w:szCs w:val="24"/>
              </w:rPr>
              <w:t>Уменьшение прочих остатков денежных средств бюджетов</w:t>
            </w:r>
          </w:p>
        </w:tc>
        <w:tc>
          <w:tcPr>
            <w:tcW w:w="1598" w:type="dxa"/>
            <w:tcBorders>
              <w:top w:val="nil"/>
              <w:left w:val="nil"/>
              <w:bottom w:val="single" w:sz="4" w:space="0" w:color="auto"/>
              <w:right w:val="single" w:sz="4" w:space="0" w:color="auto"/>
            </w:tcBorders>
            <w:shd w:val="clear" w:color="auto" w:fill="auto"/>
            <w:noWrap/>
            <w:vAlign w:val="bottom"/>
            <w:hideMark/>
          </w:tcPr>
          <w:p w:rsidR="00553DB0" w:rsidRPr="00B45771" w:rsidRDefault="00591DC1" w:rsidP="001373AA">
            <w:pPr>
              <w:jc w:val="right"/>
              <w:rPr>
                <w:color w:val="000000"/>
                <w:sz w:val="24"/>
                <w:szCs w:val="24"/>
                <w:highlight w:val="yellow"/>
              </w:rPr>
            </w:pPr>
            <w:r w:rsidRPr="00B45771">
              <w:rPr>
                <w:sz w:val="24"/>
                <w:szCs w:val="24"/>
              </w:rPr>
              <w:t>49</w:t>
            </w:r>
            <w:r w:rsidR="001373AA">
              <w:rPr>
                <w:sz w:val="24"/>
                <w:szCs w:val="24"/>
              </w:rPr>
              <w:t>112</w:t>
            </w:r>
            <w:r w:rsidRPr="00B45771">
              <w:rPr>
                <w:sz w:val="24"/>
                <w:szCs w:val="24"/>
              </w:rPr>
              <w:t>530,01</w:t>
            </w:r>
          </w:p>
        </w:tc>
        <w:tc>
          <w:tcPr>
            <w:tcW w:w="1559" w:type="dxa"/>
            <w:tcBorders>
              <w:top w:val="single" w:sz="4" w:space="0" w:color="auto"/>
              <w:bottom w:val="single" w:sz="4" w:space="0" w:color="auto"/>
              <w:right w:val="single" w:sz="4" w:space="0" w:color="auto"/>
            </w:tcBorders>
            <w:shd w:val="clear" w:color="auto" w:fill="auto"/>
            <w:vAlign w:val="bottom"/>
          </w:tcPr>
          <w:p w:rsidR="00553DB0" w:rsidRPr="004E6DC8" w:rsidRDefault="00A41CDC" w:rsidP="00283C7D">
            <w:pPr>
              <w:jc w:val="right"/>
              <w:rPr>
                <w:color w:val="000000"/>
                <w:sz w:val="24"/>
                <w:szCs w:val="24"/>
              </w:rPr>
            </w:pPr>
            <w:r>
              <w:rPr>
                <w:bCs/>
                <w:sz w:val="22"/>
                <w:szCs w:val="22"/>
              </w:rPr>
              <w:t>33</w:t>
            </w:r>
            <w:r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553DB0" w:rsidRPr="00B45771" w:rsidRDefault="00544B59" w:rsidP="00D13205">
            <w:pPr>
              <w:jc w:val="right"/>
              <w:rPr>
                <w:color w:val="000000"/>
                <w:sz w:val="24"/>
                <w:szCs w:val="24"/>
              </w:rPr>
            </w:pPr>
            <w:r w:rsidRPr="00B45771">
              <w:rPr>
                <w:color w:val="000000"/>
                <w:sz w:val="24"/>
                <w:szCs w:val="24"/>
              </w:rPr>
              <w:t>29943505,92</w:t>
            </w:r>
          </w:p>
        </w:tc>
      </w:tr>
      <w:tr w:rsidR="009109C9" w:rsidRPr="00B45771" w:rsidTr="004E6DC8">
        <w:trPr>
          <w:trHeight w:val="346"/>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DB0" w:rsidRPr="00B45771" w:rsidRDefault="00553DB0" w:rsidP="00D13205">
            <w:pPr>
              <w:rPr>
                <w:color w:val="000000"/>
                <w:sz w:val="24"/>
                <w:szCs w:val="24"/>
              </w:rPr>
            </w:pPr>
            <w:r w:rsidRPr="00B45771">
              <w:rPr>
                <w:color w:val="000000"/>
                <w:sz w:val="24"/>
                <w:szCs w:val="24"/>
              </w:rPr>
              <w:t>01050201130000610</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bottom"/>
          </w:tcPr>
          <w:p w:rsidR="00553DB0" w:rsidRPr="00B45771" w:rsidRDefault="00553DB0" w:rsidP="00D13205">
            <w:pPr>
              <w:rPr>
                <w:color w:val="000000"/>
                <w:sz w:val="24"/>
                <w:szCs w:val="24"/>
              </w:rPr>
            </w:pPr>
            <w:r w:rsidRPr="00B45771">
              <w:rPr>
                <w:color w:val="000000"/>
                <w:sz w:val="24"/>
                <w:szCs w:val="24"/>
              </w:rPr>
              <w:t>Уменьшение прочих остатков денежных средств бюджетов городских поселений</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DB0" w:rsidRPr="00B45771" w:rsidRDefault="00591DC1" w:rsidP="001373AA">
            <w:pPr>
              <w:jc w:val="right"/>
              <w:rPr>
                <w:color w:val="000000"/>
                <w:sz w:val="24"/>
                <w:szCs w:val="24"/>
                <w:highlight w:val="yellow"/>
              </w:rPr>
            </w:pPr>
            <w:r w:rsidRPr="00B45771">
              <w:rPr>
                <w:sz w:val="24"/>
                <w:szCs w:val="24"/>
              </w:rPr>
              <w:t>49</w:t>
            </w:r>
            <w:r w:rsidR="001373AA">
              <w:rPr>
                <w:sz w:val="24"/>
                <w:szCs w:val="24"/>
              </w:rPr>
              <w:t>112</w:t>
            </w:r>
            <w:r w:rsidRPr="00B45771">
              <w:rPr>
                <w:sz w:val="24"/>
                <w:szCs w:val="24"/>
              </w:rPr>
              <w:t>530,01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53DB0" w:rsidRPr="004E6DC8" w:rsidRDefault="00A41CDC" w:rsidP="00283C7D">
            <w:pPr>
              <w:jc w:val="right"/>
              <w:rPr>
                <w:color w:val="000000"/>
                <w:sz w:val="24"/>
                <w:szCs w:val="24"/>
              </w:rPr>
            </w:pPr>
            <w:r>
              <w:rPr>
                <w:bCs/>
                <w:sz w:val="22"/>
                <w:szCs w:val="22"/>
              </w:rPr>
              <w:t>33</w:t>
            </w:r>
            <w:r w:rsidRPr="00A41CDC">
              <w:rPr>
                <w:bCs/>
                <w:sz w:val="22"/>
                <w:szCs w:val="22"/>
              </w:rPr>
              <w:t>440533,92</w:t>
            </w:r>
          </w:p>
        </w:tc>
        <w:tc>
          <w:tcPr>
            <w:tcW w:w="1559" w:type="dxa"/>
            <w:tcBorders>
              <w:top w:val="single" w:sz="4" w:space="0" w:color="auto"/>
              <w:left w:val="single" w:sz="4" w:space="0" w:color="auto"/>
              <w:bottom w:val="single" w:sz="4" w:space="0" w:color="auto"/>
              <w:right w:val="single" w:sz="4" w:space="0" w:color="auto"/>
            </w:tcBorders>
            <w:vAlign w:val="bottom"/>
          </w:tcPr>
          <w:p w:rsidR="00553DB0" w:rsidRPr="00B45771" w:rsidRDefault="00544B59" w:rsidP="00D13205">
            <w:pPr>
              <w:jc w:val="right"/>
              <w:rPr>
                <w:color w:val="000000"/>
                <w:sz w:val="24"/>
                <w:szCs w:val="24"/>
              </w:rPr>
            </w:pPr>
            <w:r w:rsidRPr="00B45771">
              <w:rPr>
                <w:color w:val="000000"/>
                <w:sz w:val="24"/>
                <w:szCs w:val="24"/>
              </w:rPr>
              <w:t>29943505,92</w:t>
            </w:r>
          </w:p>
        </w:tc>
      </w:tr>
    </w:tbl>
    <w:p w:rsidR="0047278D" w:rsidRPr="00B45771" w:rsidRDefault="0047278D" w:rsidP="007A3E85">
      <w:pPr>
        <w:pStyle w:val="a3"/>
        <w:tabs>
          <w:tab w:val="left" w:pos="709"/>
        </w:tabs>
        <w:ind w:left="60"/>
        <w:rPr>
          <w:szCs w:val="24"/>
        </w:rPr>
      </w:pPr>
    </w:p>
    <w:p w:rsidR="00A867CE" w:rsidRPr="00B45771" w:rsidRDefault="00F07D9F" w:rsidP="00EC6F5E">
      <w:pPr>
        <w:pStyle w:val="a3"/>
        <w:tabs>
          <w:tab w:val="left" w:pos="709"/>
        </w:tabs>
        <w:ind w:left="60"/>
        <w:rPr>
          <w:szCs w:val="24"/>
        </w:rPr>
      </w:pPr>
      <w:r w:rsidRPr="00B45771">
        <w:rPr>
          <w:szCs w:val="24"/>
        </w:rPr>
        <w:t>4</w:t>
      </w:r>
      <w:r w:rsidR="007A3E85" w:rsidRPr="00B45771">
        <w:rPr>
          <w:szCs w:val="24"/>
        </w:rPr>
        <w:t>. в</w:t>
      </w:r>
      <w:r w:rsidR="00A867CE" w:rsidRPr="00B45771">
        <w:rPr>
          <w:szCs w:val="24"/>
        </w:rPr>
        <w:t xml:space="preserve"> приложении № </w:t>
      </w:r>
      <w:r w:rsidR="005846C4" w:rsidRPr="00B45771">
        <w:rPr>
          <w:szCs w:val="24"/>
        </w:rPr>
        <w:t>6</w:t>
      </w:r>
      <w:r w:rsidR="007A3E85" w:rsidRPr="00B45771">
        <w:rPr>
          <w:szCs w:val="24"/>
        </w:rPr>
        <w:t>:</w:t>
      </w:r>
    </w:p>
    <w:p w:rsidR="00A94D56" w:rsidRPr="00B45771" w:rsidRDefault="00A94D56" w:rsidP="00EC6F5E">
      <w:pPr>
        <w:pStyle w:val="a3"/>
        <w:tabs>
          <w:tab w:val="left" w:pos="709"/>
        </w:tabs>
        <w:rPr>
          <w:szCs w:val="24"/>
        </w:rPr>
      </w:pPr>
      <w:r w:rsidRPr="00B45771">
        <w:rPr>
          <w:szCs w:val="24"/>
        </w:rPr>
        <w:t>- по строке Муниципальная программа «Развитие транспортной системы Палехского городского поселения» 0900000000  цифру «</w:t>
      </w:r>
      <w:r w:rsidR="004D2085" w:rsidRPr="00B45771">
        <w:rPr>
          <w:szCs w:val="24"/>
        </w:rPr>
        <w:t>17</w:t>
      </w:r>
      <w:r w:rsidR="0057792D" w:rsidRPr="00B45771">
        <w:rPr>
          <w:szCs w:val="24"/>
        </w:rPr>
        <w:t>6</w:t>
      </w:r>
      <w:r w:rsidR="00371EE7" w:rsidRPr="00B45771">
        <w:rPr>
          <w:szCs w:val="24"/>
        </w:rPr>
        <w:t>7447</w:t>
      </w:r>
      <w:r w:rsidR="0057792D" w:rsidRPr="00B45771">
        <w:rPr>
          <w:szCs w:val="24"/>
        </w:rPr>
        <w:t>5,0</w:t>
      </w:r>
      <w:r w:rsidRPr="00B45771">
        <w:rPr>
          <w:szCs w:val="24"/>
        </w:rPr>
        <w:t>» заменить цифрой «</w:t>
      </w:r>
      <w:r w:rsidR="0057792D" w:rsidRPr="00B45771">
        <w:rPr>
          <w:szCs w:val="24"/>
        </w:rPr>
        <w:t>17</w:t>
      </w:r>
      <w:r w:rsidR="004D2085" w:rsidRPr="00B45771">
        <w:rPr>
          <w:szCs w:val="24"/>
        </w:rPr>
        <w:t>7</w:t>
      </w:r>
      <w:r w:rsidR="001373AA">
        <w:rPr>
          <w:szCs w:val="24"/>
        </w:rPr>
        <w:t>94</w:t>
      </w:r>
      <w:r w:rsidR="004D2085" w:rsidRPr="00B45771">
        <w:rPr>
          <w:szCs w:val="24"/>
        </w:rPr>
        <w:t>47</w:t>
      </w:r>
      <w:r w:rsidRPr="00B45771">
        <w:rPr>
          <w:szCs w:val="24"/>
        </w:rPr>
        <w:t>5,0»;</w:t>
      </w:r>
    </w:p>
    <w:p w:rsidR="00A94D56" w:rsidRPr="00B45771" w:rsidRDefault="00A94D56" w:rsidP="00EC6F5E">
      <w:pPr>
        <w:jc w:val="both"/>
        <w:rPr>
          <w:sz w:val="24"/>
          <w:szCs w:val="24"/>
        </w:rPr>
      </w:pPr>
      <w:r w:rsidRPr="00B45771">
        <w:rPr>
          <w:sz w:val="24"/>
          <w:szCs w:val="24"/>
        </w:rPr>
        <w:t>- по строке 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0910000000 цифру «</w:t>
      </w:r>
      <w:r w:rsidR="00371EE7" w:rsidRPr="00B45771">
        <w:rPr>
          <w:sz w:val="24"/>
          <w:szCs w:val="24"/>
        </w:rPr>
        <w:t>14406784,32</w:t>
      </w:r>
      <w:r w:rsidRPr="00B45771">
        <w:rPr>
          <w:sz w:val="24"/>
          <w:szCs w:val="24"/>
        </w:rPr>
        <w:t>» заменить цифрой «</w:t>
      </w:r>
      <w:r w:rsidR="0057792D" w:rsidRPr="00B45771">
        <w:rPr>
          <w:sz w:val="24"/>
          <w:szCs w:val="24"/>
        </w:rPr>
        <w:t>14</w:t>
      </w:r>
      <w:r w:rsidR="00371EE7" w:rsidRPr="00B45771">
        <w:rPr>
          <w:sz w:val="24"/>
          <w:szCs w:val="24"/>
        </w:rPr>
        <w:t>5</w:t>
      </w:r>
      <w:r w:rsidR="001373AA">
        <w:rPr>
          <w:sz w:val="24"/>
          <w:szCs w:val="24"/>
        </w:rPr>
        <w:t>26</w:t>
      </w:r>
      <w:r w:rsidR="004D2085" w:rsidRPr="00B45771">
        <w:rPr>
          <w:sz w:val="24"/>
          <w:szCs w:val="24"/>
        </w:rPr>
        <w:t>78</w:t>
      </w:r>
      <w:r w:rsidRPr="00B45771">
        <w:rPr>
          <w:sz w:val="24"/>
          <w:szCs w:val="24"/>
        </w:rPr>
        <w:t>4,32»;</w:t>
      </w:r>
    </w:p>
    <w:p w:rsidR="006A4923" w:rsidRPr="00B45771" w:rsidRDefault="00AE0857" w:rsidP="00EC6F5E">
      <w:pPr>
        <w:jc w:val="both"/>
        <w:rPr>
          <w:sz w:val="24"/>
          <w:szCs w:val="24"/>
        </w:rPr>
      </w:pPr>
      <w:r w:rsidRPr="00B45771">
        <w:rPr>
          <w:sz w:val="24"/>
          <w:szCs w:val="24"/>
        </w:rPr>
        <w:t>- по строке Основное мероприятие «Ремонт, капитальный ремонт автомобильных дорог общего пользования» 0910100000  цифру «</w:t>
      </w:r>
      <w:r w:rsidR="00371EE7" w:rsidRPr="00B45771">
        <w:rPr>
          <w:sz w:val="24"/>
          <w:szCs w:val="24"/>
        </w:rPr>
        <w:t>14406784,32</w:t>
      </w:r>
      <w:r w:rsidRPr="00B45771">
        <w:rPr>
          <w:sz w:val="24"/>
          <w:szCs w:val="24"/>
        </w:rPr>
        <w:t xml:space="preserve">» заменить цифрой </w:t>
      </w:r>
      <w:r w:rsidR="0057792D" w:rsidRPr="00B45771">
        <w:rPr>
          <w:sz w:val="24"/>
          <w:szCs w:val="24"/>
        </w:rPr>
        <w:t>«14</w:t>
      </w:r>
      <w:r w:rsidR="00371EE7" w:rsidRPr="00B45771">
        <w:rPr>
          <w:sz w:val="24"/>
          <w:szCs w:val="24"/>
        </w:rPr>
        <w:t>5</w:t>
      </w:r>
      <w:r w:rsidR="001373AA">
        <w:rPr>
          <w:sz w:val="24"/>
          <w:szCs w:val="24"/>
        </w:rPr>
        <w:t>26</w:t>
      </w:r>
      <w:r w:rsidR="004D2085" w:rsidRPr="00B45771">
        <w:rPr>
          <w:sz w:val="24"/>
          <w:szCs w:val="24"/>
        </w:rPr>
        <w:t>78</w:t>
      </w:r>
      <w:r w:rsidRPr="00B45771">
        <w:rPr>
          <w:sz w:val="24"/>
          <w:szCs w:val="24"/>
        </w:rPr>
        <w:t>4,32»;</w:t>
      </w:r>
    </w:p>
    <w:p w:rsidR="004D2085" w:rsidRPr="00B45771" w:rsidRDefault="004D2085" w:rsidP="00EC6F5E">
      <w:pPr>
        <w:jc w:val="both"/>
        <w:rPr>
          <w:sz w:val="24"/>
          <w:szCs w:val="24"/>
        </w:rPr>
      </w:pPr>
      <w:r w:rsidRPr="00B45771">
        <w:rPr>
          <w:sz w:val="24"/>
          <w:szCs w:val="24"/>
        </w:rPr>
        <w:t xml:space="preserve">- </w:t>
      </w:r>
      <w:r w:rsidR="00371EE7" w:rsidRPr="00B45771">
        <w:rPr>
          <w:sz w:val="24"/>
          <w:szCs w:val="24"/>
        </w:rPr>
        <w:t>далее до</w:t>
      </w:r>
      <w:r w:rsidRPr="00B45771">
        <w:rPr>
          <w:sz w:val="24"/>
          <w:szCs w:val="24"/>
        </w:rPr>
        <w:t>по</w:t>
      </w:r>
      <w:r w:rsidR="00371EE7" w:rsidRPr="00B45771">
        <w:rPr>
          <w:sz w:val="24"/>
          <w:szCs w:val="24"/>
        </w:rPr>
        <w:t>лнить</w:t>
      </w:r>
      <w:r w:rsidRPr="00B45771">
        <w:rPr>
          <w:sz w:val="24"/>
          <w:szCs w:val="24"/>
        </w:rPr>
        <w:t xml:space="preserve"> строк</w:t>
      </w:r>
      <w:r w:rsidR="00371EE7" w:rsidRPr="00B45771">
        <w:rPr>
          <w:sz w:val="24"/>
          <w:szCs w:val="24"/>
        </w:rPr>
        <w:t>ой</w:t>
      </w:r>
      <w:r w:rsidRPr="00B45771">
        <w:rPr>
          <w:sz w:val="24"/>
          <w:szCs w:val="24"/>
        </w:rPr>
        <w:t xml:space="preserve"> </w:t>
      </w:r>
      <w:r w:rsidR="00371EE7" w:rsidRPr="00B45771">
        <w:rPr>
          <w:sz w:val="24"/>
          <w:szCs w:val="24"/>
        </w:rPr>
        <w:t>Р</w:t>
      </w:r>
      <w:r w:rsidRPr="00B45771">
        <w:rPr>
          <w:sz w:val="24"/>
          <w:szCs w:val="24"/>
        </w:rPr>
        <w:t xml:space="preserve">емонт </w:t>
      </w:r>
      <w:r w:rsidR="00371EE7" w:rsidRPr="00B45771">
        <w:rPr>
          <w:sz w:val="24"/>
          <w:szCs w:val="24"/>
        </w:rPr>
        <w:t>автомобильной</w:t>
      </w:r>
      <w:r w:rsidRPr="00B45771">
        <w:rPr>
          <w:sz w:val="24"/>
          <w:szCs w:val="24"/>
        </w:rPr>
        <w:t xml:space="preserve"> дорог</w:t>
      </w:r>
      <w:r w:rsidR="00371EE7" w:rsidRPr="00B45771">
        <w:rPr>
          <w:sz w:val="24"/>
          <w:szCs w:val="24"/>
        </w:rPr>
        <w:t>и</w:t>
      </w:r>
      <w:r w:rsidRPr="00B45771">
        <w:rPr>
          <w:sz w:val="24"/>
          <w:szCs w:val="24"/>
        </w:rPr>
        <w:t xml:space="preserve"> </w:t>
      </w:r>
      <w:r w:rsidR="00371EE7" w:rsidRPr="00B45771">
        <w:rPr>
          <w:sz w:val="24"/>
          <w:szCs w:val="24"/>
        </w:rPr>
        <w:t>по улице Голикова п. Палех</w:t>
      </w:r>
      <w:r w:rsidRPr="00B45771">
        <w:rPr>
          <w:sz w:val="24"/>
          <w:szCs w:val="24"/>
        </w:rPr>
        <w:t xml:space="preserve"> (Закупка товаров, работ и услуг) 0910110</w:t>
      </w:r>
      <w:r w:rsidR="00371EE7" w:rsidRPr="00B45771">
        <w:rPr>
          <w:sz w:val="24"/>
          <w:szCs w:val="24"/>
        </w:rPr>
        <w:t>2</w:t>
      </w:r>
      <w:r w:rsidR="00B45771" w:rsidRPr="00B45771">
        <w:rPr>
          <w:sz w:val="24"/>
          <w:szCs w:val="24"/>
        </w:rPr>
        <w:t>5</w:t>
      </w:r>
      <w:r w:rsidRPr="00B45771">
        <w:rPr>
          <w:sz w:val="24"/>
          <w:szCs w:val="24"/>
        </w:rPr>
        <w:t>0 200  «1</w:t>
      </w:r>
      <w:r w:rsidR="001373AA">
        <w:rPr>
          <w:sz w:val="24"/>
          <w:szCs w:val="24"/>
        </w:rPr>
        <w:t>2</w:t>
      </w:r>
      <w:r w:rsidRPr="00B45771">
        <w:rPr>
          <w:sz w:val="24"/>
          <w:szCs w:val="24"/>
        </w:rPr>
        <w:t>0</w:t>
      </w:r>
      <w:r w:rsidR="00371EE7" w:rsidRPr="00B45771">
        <w:rPr>
          <w:sz w:val="24"/>
          <w:szCs w:val="24"/>
        </w:rPr>
        <w:t>000,0»;</w:t>
      </w:r>
    </w:p>
    <w:p w:rsidR="00F07D9F" w:rsidRPr="00B45771" w:rsidRDefault="00F07D9F" w:rsidP="00EC6F5E">
      <w:pPr>
        <w:pStyle w:val="a3"/>
        <w:tabs>
          <w:tab w:val="left" w:pos="0"/>
        </w:tabs>
        <w:rPr>
          <w:szCs w:val="24"/>
        </w:rPr>
      </w:pPr>
      <w:r w:rsidRPr="00B45771">
        <w:rPr>
          <w:szCs w:val="24"/>
        </w:rPr>
        <w:t>- по строке</w:t>
      </w:r>
      <w:proofErr w:type="gramStart"/>
      <w:r w:rsidRPr="00B45771">
        <w:rPr>
          <w:szCs w:val="24"/>
        </w:rPr>
        <w:t xml:space="preserve"> В</w:t>
      </w:r>
      <w:proofErr w:type="gramEnd"/>
      <w:r w:rsidRPr="00B45771">
        <w:rPr>
          <w:szCs w:val="24"/>
        </w:rPr>
        <w:t>сего расходов  цифру 48992530,01» заменить цифрой «49</w:t>
      </w:r>
      <w:r w:rsidR="001373AA">
        <w:rPr>
          <w:szCs w:val="24"/>
        </w:rPr>
        <w:t>112</w:t>
      </w:r>
      <w:r w:rsidRPr="00B45771">
        <w:rPr>
          <w:szCs w:val="24"/>
        </w:rPr>
        <w:t>530,01»;</w:t>
      </w:r>
    </w:p>
    <w:p w:rsidR="00C063F9" w:rsidRPr="00B45771" w:rsidRDefault="00B75EBC" w:rsidP="00EC6F5E">
      <w:pPr>
        <w:jc w:val="both"/>
        <w:rPr>
          <w:sz w:val="24"/>
          <w:szCs w:val="24"/>
        </w:rPr>
      </w:pPr>
      <w:r w:rsidRPr="00B45771">
        <w:rPr>
          <w:sz w:val="24"/>
          <w:szCs w:val="24"/>
        </w:rPr>
        <w:t xml:space="preserve">  </w:t>
      </w:r>
    </w:p>
    <w:p w:rsidR="00371EE7" w:rsidRDefault="00F07D9F" w:rsidP="00EC6F5E">
      <w:pPr>
        <w:pStyle w:val="a3"/>
        <w:tabs>
          <w:tab w:val="left" w:pos="709"/>
        </w:tabs>
        <w:ind w:left="60"/>
        <w:rPr>
          <w:szCs w:val="24"/>
        </w:rPr>
      </w:pPr>
      <w:r w:rsidRPr="00B45771">
        <w:rPr>
          <w:szCs w:val="24"/>
        </w:rPr>
        <w:t>5</w:t>
      </w:r>
      <w:r w:rsidR="00371EE7" w:rsidRPr="00B45771">
        <w:rPr>
          <w:szCs w:val="24"/>
        </w:rPr>
        <w:t>.  приложени</w:t>
      </w:r>
      <w:r w:rsidR="00544B59" w:rsidRPr="00B45771">
        <w:rPr>
          <w:szCs w:val="24"/>
        </w:rPr>
        <w:t>е</w:t>
      </w:r>
      <w:r w:rsidR="00371EE7" w:rsidRPr="00B45771">
        <w:rPr>
          <w:szCs w:val="24"/>
        </w:rPr>
        <w:t xml:space="preserve"> № </w:t>
      </w:r>
      <w:r w:rsidRPr="00B45771">
        <w:rPr>
          <w:szCs w:val="24"/>
        </w:rPr>
        <w:t>7</w:t>
      </w:r>
      <w:r w:rsidR="0085675C" w:rsidRPr="00B45771">
        <w:rPr>
          <w:szCs w:val="24"/>
        </w:rPr>
        <w:t xml:space="preserve"> </w:t>
      </w:r>
      <w:r w:rsidR="00544B59" w:rsidRPr="00B45771">
        <w:rPr>
          <w:szCs w:val="24"/>
        </w:rPr>
        <w:t>изложить в новой редакции</w:t>
      </w:r>
      <w:r w:rsidR="00371EE7" w:rsidRPr="00B45771">
        <w:rPr>
          <w:szCs w:val="24"/>
        </w:rPr>
        <w:t>:</w:t>
      </w:r>
    </w:p>
    <w:tbl>
      <w:tblPr>
        <w:tblW w:w="9274" w:type="dxa"/>
        <w:tblInd w:w="93" w:type="dxa"/>
        <w:tblLayout w:type="fixed"/>
        <w:tblLook w:val="04A0" w:firstRow="1" w:lastRow="0" w:firstColumn="1" w:lastColumn="0" w:noHBand="0" w:noVBand="1"/>
      </w:tblPr>
      <w:tblGrid>
        <w:gridCol w:w="3843"/>
        <w:gridCol w:w="1397"/>
        <w:gridCol w:w="162"/>
        <w:gridCol w:w="709"/>
        <w:gridCol w:w="572"/>
        <w:gridCol w:w="913"/>
        <w:gridCol w:w="74"/>
        <w:gridCol w:w="1368"/>
        <w:gridCol w:w="191"/>
        <w:gridCol w:w="45"/>
      </w:tblGrid>
      <w:tr w:rsidR="00283C7D" w:rsidRPr="00283C7D" w:rsidTr="00283C7D">
        <w:trPr>
          <w:gridAfter w:val="1"/>
          <w:wAfter w:w="45" w:type="dxa"/>
          <w:trHeight w:val="735"/>
        </w:trPr>
        <w:tc>
          <w:tcPr>
            <w:tcW w:w="5240" w:type="dxa"/>
            <w:gridSpan w:val="2"/>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c>
          <w:tcPr>
            <w:tcW w:w="1443" w:type="dxa"/>
            <w:gridSpan w:val="3"/>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c>
          <w:tcPr>
            <w:tcW w:w="913" w:type="dxa"/>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c>
          <w:tcPr>
            <w:tcW w:w="1633" w:type="dxa"/>
            <w:gridSpan w:val="3"/>
            <w:tcBorders>
              <w:top w:val="nil"/>
              <w:left w:val="nil"/>
              <w:bottom w:val="nil"/>
              <w:right w:val="nil"/>
            </w:tcBorders>
            <w:shd w:val="clear" w:color="auto" w:fill="auto"/>
            <w:vAlign w:val="bottom"/>
            <w:hideMark/>
          </w:tcPr>
          <w:p w:rsidR="00283C7D" w:rsidRPr="00283C7D" w:rsidRDefault="00283C7D" w:rsidP="00283C7D">
            <w:pPr>
              <w:rPr>
                <w:sz w:val="18"/>
                <w:szCs w:val="18"/>
              </w:rPr>
            </w:pPr>
            <w:r w:rsidRPr="00283C7D">
              <w:rPr>
                <w:sz w:val="18"/>
                <w:szCs w:val="18"/>
              </w:rPr>
              <w:t>Приложение № 7 к решению Совета Палехского городского поселения от  19 декабря 2017 г  № 55</w:t>
            </w:r>
          </w:p>
        </w:tc>
      </w:tr>
      <w:tr w:rsidR="00283C7D" w:rsidRPr="00283C7D" w:rsidTr="00283C7D">
        <w:trPr>
          <w:trHeight w:val="135"/>
        </w:trPr>
        <w:tc>
          <w:tcPr>
            <w:tcW w:w="9038" w:type="dxa"/>
            <w:gridSpan w:val="8"/>
            <w:tcBorders>
              <w:top w:val="nil"/>
              <w:left w:val="nil"/>
              <w:bottom w:val="nil"/>
              <w:right w:val="nil"/>
            </w:tcBorders>
            <w:shd w:val="clear" w:color="auto" w:fill="auto"/>
            <w:vAlign w:val="bottom"/>
            <w:hideMark/>
          </w:tcPr>
          <w:p w:rsidR="00283C7D" w:rsidRPr="00283C7D" w:rsidRDefault="00283C7D" w:rsidP="00283C7D">
            <w:pPr>
              <w:jc w:val="center"/>
              <w:rPr>
                <w:b/>
                <w:bCs/>
                <w:sz w:val="24"/>
                <w:szCs w:val="24"/>
              </w:rPr>
            </w:pPr>
          </w:p>
        </w:tc>
        <w:tc>
          <w:tcPr>
            <w:tcW w:w="236" w:type="dxa"/>
            <w:gridSpan w:val="2"/>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r>
      <w:tr w:rsidR="00283C7D" w:rsidRPr="00283C7D" w:rsidTr="00283C7D">
        <w:trPr>
          <w:trHeight w:val="2205"/>
        </w:trPr>
        <w:tc>
          <w:tcPr>
            <w:tcW w:w="9038" w:type="dxa"/>
            <w:gridSpan w:val="8"/>
            <w:tcBorders>
              <w:top w:val="nil"/>
              <w:left w:val="nil"/>
              <w:bottom w:val="nil"/>
              <w:right w:val="nil"/>
            </w:tcBorders>
            <w:shd w:val="clear" w:color="auto" w:fill="auto"/>
            <w:vAlign w:val="bottom"/>
            <w:hideMark/>
          </w:tcPr>
          <w:p w:rsidR="00283C7D" w:rsidRPr="00283C7D" w:rsidRDefault="00283C7D" w:rsidP="00283C7D">
            <w:pPr>
              <w:jc w:val="center"/>
              <w:rPr>
                <w:b/>
                <w:bCs/>
                <w:sz w:val="24"/>
                <w:szCs w:val="24"/>
              </w:rPr>
            </w:pPr>
            <w:proofErr w:type="gramStart"/>
            <w:r w:rsidRPr="00283C7D">
              <w:rPr>
                <w:b/>
                <w:bCs/>
                <w:sz w:val="24"/>
                <w:szCs w:val="24"/>
              </w:rPr>
              <w:t xml:space="preserve">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2019-2020 года </w:t>
            </w:r>
            <w:proofErr w:type="gramEnd"/>
          </w:p>
        </w:tc>
        <w:tc>
          <w:tcPr>
            <w:tcW w:w="236" w:type="dxa"/>
            <w:gridSpan w:val="2"/>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r>
      <w:tr w:rsidR="00283C7D" w:rsidRPr="00283C7D" w:rsidTr="00283C7D">
        <w:trPr>
          <w:trHeight w:val="120"/>
        </w:trPr>
        <w:tc>
          <w:tcPr>
            <w:tcW w:w="9038" w:type="dxa"/>
            <w:gridSpan w:val="8"/>
            <w:tcBorders>
              <w:top w:val="nil"/>
              <w:left w:val="nil"/>
              <w:bottom w:val="nil"/>
              <w:right w:val="nil"/>
            </w:tcBorders>
            <w:shd w:val="clear" w:color="auto" w:fill="auto"/>
            <w:vAlign w:val="bottom"/>
            <w:hideMark/>
          </w:tcPr>
          <w:p w:rsidR="00283C7D" w:rsidRPr="00283C7D" w:rsidRDefault="00283C7D" w:rsidP="00283C7D">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83C7D" w:rsidRPr="00283C7D" w:rsidRDefault="00283C7D" w:rsidP="00283C7D">
            <w:pPr>
              <w:rPr>
                <w:rFonts w:ascii="Arial" w:hAnsi="Arial" w:cs="Arial"/>
              </w:rPr>
            </w:pPr>
          </w:p>
        </w:tc>
      </w:tr>
      <w:tr w:rsidR="00283C7D" w:rsidRPr="00283C7D" w:rsidTr="00B713C7">
        <w:trPr>
          <w:gridAfter w:val="1"/>
          <w:wAfter w:w="45" w:type="dxa"/>
          <w:trHeight w:val="25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C7D" w:rsidRPr="00283C7D" w:rsidRDefault="00283C7D" w:rsidP="00283C7D">
            <w:pPr>
              <w:jc w:val="center"/>
              <w:rPr>
                <w:sz w:val="22"/>
                <w:szCs w:val="22"/>
              </w:rPr>
            </w:pPr>
            <w:r w:rsidRPr="00283C7D">
              <w:rPr>
                <w:sz w:val="22"/>
                <w:szCs w:val="22"/>
              </w:rPr>
              <w:t>Наименование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3C7D" w:rsidRPr="00283C7D" w:rsidRDefault="00283C7D" w:rsidP="00283C7D">
            <w:pPr>
              <w:jc w:val="center"/>
            </w:pPr>
            <w:r w:rsidRPr="00283C7D">
              <w:t>Целевая 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3C7D" w:rsidRPr="00283C7D" w:rsidRDefault="00283C7D" w:rsidP="00283C7D">
            <w:pPr>
              <w:jc w:val="center"/>
              <w:rPr>
                <w:sz w:val="18"/>
                <w:szCs w:val="18"/>
              </w:rPr>
            </w:pPr>
            <w:r w:rsidRPr="00283C7D">
              <w:rPr>
                <w:sz w:val="18"/>
                <w:szCs w:val="18"/>
              </w:rPr>
              <w:t>Вид расходов</w:t>
            </w:r>
          </w:p>
        </w:tc>
        <w:tc>
          <w:tcPr>
            <w:tcW w:w="3118" w:type="dxa"/>
            <w:gridSpan w:val="5"/>
            <w:tcBorders>
              <w:top w:val="single" w:sz="4" w:space="0" w:color="auto"/>
              <w:left w:val="nil"/>
              <w:bottom w:val="single" w:sz="4" w:space="0" w:color="auto"/>
              <w:right w:val="single" w:sz="4" w:space="0" w:color="auto"/>
            </w:tcBorders>
            <w:shd w:val="clear" w:color="auto" w:fill="auto"/>
            <w:hideMark/>
          </w:tcPr>
          <w:p w:rsidR="00283C7D" w:rsidRPr="00283C7D" w:rsidRDefault="00283C7D" w:rsidP="00283C7D">
            <w:pPr>
              <w:jc w:val="center"/>
            </w:pPr>
            <w:r w:rsidRPr="00283C7D">
              <w:t>Сумма (руб.)</w:t>
            </w:r>
          </w:p>
        </w:tc>
      </w:tr>
      <w:tr w:rsidR="00283C7D" w:rsidRPr="00283C7D" w:rsidTr="00B713C7">
        <w:trPr>
          <w:gridAfter w:val="1"/>
          <w:wAfter w:w="45" w:type="dxa"/>
          <w:trHeight w:val="45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283C7D" w:rsidRPr="00283C7D" w:rsidRDefault="00283C7D" w:rsidP="00283C7D">
            <w:pPr>
              <w:rPr>
                <w:sz w:val="22"/>
                <w:szCs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83C7D" w:rsidRPr="00283C7D" w:rsidRDefault="00283C7D" w:rsidP="00283C7D"/>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83C7D" w:rsidRPr="00283C7D" w:rsidRDefault="00283C7D" w:rsidP="00283C7D">
            <w:pPr>
              <w:rPr>
                <w:sz w:val="18"/>
                <w:szCs w:val="18"/>
              </w:rPr>
            </w:pP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2019 год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2020 год</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 xml:space="preserve">Муниципальная программа «Развитие культуры Палехского городского поселения»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sz w:val="24"/>
                <w:szCs w:val="24"/>
              </w:rPr>
            </w:pPr>
            <w:r w:rsidRPr="00283C7D">
              <w:rPr>
                <w:b/>
                <w:bCs/>
                <w:sz w:val="24"/>
                <w:szCs w:val="24"/>
              </w:rPr>
              <w:t>0100000000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12582660,00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12958 527,00</w:t>
            </w:r>
          </w:p>
        </w:tc>
      </w:tr>
      <w:tr w:rsidR="00283C7D" w:rsidRPr="00283C7D" w:rsidTr="005D2066">
        <w:trPr>
          <w:gridAfter w:val="1"/>
          <w:wAfter w:w="45" w:type="dxa"/>
          <w:trHeight w:val="346"/>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«Обеспечение деятельности </w:t>
            </w:r>
            <w:proofErr w:type="gramStart"/>
            <w:r w:rsidRPr="00283C7D">
              <w:rPr>
                <w:b/>
                <w:bCs/>
                <w:i/>
                <w:iCs/>
                <w:sz w:val="24"/>
                <w:szCs w:val="24"/>
              </w:rPr>
              <w:t>муниципальных</w:t>
            </w:r>
            <w:proofErr w:type="gramEnd"/>
            <w:r w:rsidRPr="00283C7D">
              <w:rPr>
                <w:b/>
                <w:bCs/>
                <w:i/>
                <w:iCs/>
                <w:sz w:val="24"/>
                <w:szCs w:val="24"/>
              </w:rPr>
              <w:t xml:space="preserve"> казенных учреждения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0110000000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12145 660,00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12431 527,00</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lastRenderedPageBreak/>
              <w:t>Основное мероприятие «Обеспечение деятельности муниципальных казенных учреждений»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12145 660,00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12431 527,00</w:t>
            </w:r>
          </w:p>
        </w:tc>
      </w:tr>
      <w:tr w:rsidR="00283C7D" w:rsidRPr="00283C7D" w:rsidTr="00B713C7">
        <w:trPr>
          <w:gridAfter w:val="1"/>
          <w:wAfter w:w="45" w:type="dxa"/>
          <w:trHeight w:val="22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«Палехский Дом  культуры»  Палехского городского поселения</w:t>
            </w:r>
            <w:proofErr w:type="gramStart"/>
            <w:r w:rsidRPr="00283C7D">
              <w:rPr>
                <w:sz w:val="24"/>
                <w:szCs w:val="24"/>
              </w:rPr>
              <w:t>"(</w:t>
            </w:r>
            <w:proofErr w:type="gramEnd"/>
            <w:r w:rsidRPr="00283C7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0110100020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4 188 980,00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4 188 980,00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Обеспечение деятельности МКУ «Палехский Дом  культуры»  Палехского городского поселения" (Закупка товаров, работ и услуг</w:t>
            </w:r>
            <w:proofErr w:type="gramStart"/>
            <w:r w:rsidRPr="00283C7D">
              <w:rPr>
                <w:sz w:val="24"/>
                <w:szCs w:val="24"/>
              </w:rPr>
              <w:t xml:space="preserve"> )</w:t>
            </w:r>
            <w:proofErr w:type="gramEnd"/>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0110100020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1 026 000,00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1 026 000,00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Обеспечение деятельности МКУ «Палехский Дом  культуры»  Палехского городского поселения"  (Иные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0110100020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23 700,00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23 700,00</w:t>
            </w:r>
          </w:p>
        </w:tc>
      </w:tr>
      <w:tr w:rsidR="00283C7D" w:rsidRPr="00283C7D" w:rsidTr="00B713C7">
        <w:trPr>
          <w:gridAfter w:val="1"/>
          <w:wAfter w:w="45" w:type="dxa"/>
          <w:trHeight w:val="22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0110100030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3 216 670,00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3 472 257,00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«Палехский Дом ремёсел»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0110100030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468 200,00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468 200,00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Обеспечение деятельности МКУ «Палехский Дом ремёсел» Палехского городского поселения»  (Иные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0110100030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1 380,00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1 380,00</w:t>
            </w:r>
          </w:p>
        </w:tc>
      </w:tr>
      <w:tr w:rsidR="00283C7D" w:rsidRPr="00283C7D" w:rsidTr="00B713C7">
        <w:trPr>
          <w:gridAfter w:val="1"/>
          <w:wAfter w:w="45" w:type="dxa"/>
          <w:trHeight w:val="22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 xml:space="preserve">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83C7D">
              <w:rPr>
                <w:sz w:val="24"/>
                <w:szCs w:val="24"/>
              </w:rPr>
              <w:lastRenderedPageBreak/>
              <w:t>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lastRenderedPageBreak/>
              <w:t>0110100040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1 786 745,00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1 786 745,00</w:t>
            </w:r>
          </w:p>
        </w:tc>
      </w:tr>
      <w:tr w:rsidR="00283C7D" w:rsidRPr="00283C7D" w:rsidTr="00B713C7">
        <w:trPr>
          <w:gridAfter w:val="1"/>
          <w:wAfter w:w="45"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lastRenderedPageBreak/>
              <w:t>Обеспечение деятельности МКУ Палехского городского поселения «Библиотека» (Закупка товаров, работ и услуг для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0110100040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283 800,00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283 800,00</w:t>
            </w:r>
          </w:p>
        </w:tc>
      </w:tr>
      <w:tr w:rsidR="00283C7D" w:rsidRPr="00283C7D" w:rsidTr="00B713C7">
        <w:trPr>
          <w:gridAfter w:val="1"/>
          <w:wAfter w:w="45" w:type="dxa"/>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Палехского городского поселения «Библиотека» (иные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0110100040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2 925,00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2 925,00</w:t>
            </w:r>
          </w:p>
        </w:tc>
      </w:tr>
      <w:tr w:rsidR="00283C7D" w:rsidRPr="00283C7D" w:rsidTr="00B713C7">
        <w:trPr>
          <w:gridAfter w:val="1"/>
          <w:wAfter w:w="45" w:type="dxa"/>
          <w:trHeight w:val="22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1 011 700,00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1 041 980,00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деятельности МКУ Палехского городского поселения «Централизованная бухгалтерия» (Закупка товаров, работ и услуг</w:t>
            </w:r>
            <w:proofErr w:type="gramStart"/>
            <w:r w:rsidRPr="00283C7D">
              <w:rPr>
                <w:sz w:val="24"/>
                <w:szCs w:val="24"/>
              </w:rPr>
              <w:t xml:space="preserve"> )</w:t>
            </w:r>
            <w:proofErr w:type="gramEnd"/>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0110100050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135 560,00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135 560,00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«Организация городских мероприятий»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0120000000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180 000,00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270 000,00</w:t>
            </w:r>
          </w:p>
        </w:tc>
      </w:tr>
      <w:tr w:rsidR="00283C7D" w:rsidRPr="00283C7D" w:rsidTr="00B713C7">
        <w:trPr>
          <w:gridAfter w:val="1"/>
          <w:wAfter w:w="4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Основное мероприятие «Проведение городских мероприятий»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0120100000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180 000,00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270 000,00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Проведение городских мероприятий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0120100060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180 000,00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270 000,00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b/>
                <w:bCs/>
                <w:i/>
                <w:iCs/>
                <w:sz w:val="24"/>
                <w:szCs w:val="24"/>
              </w:rPr>
            </w:pPr>
            <w:r w:rsidRPr="00283C7D">
              <w:rPr>
                <w:b/>
                <w:bCs/>
                <w:i/>
                <w:iCs/>
                <w:sz w:val="24"/>
                <w:szCs w:val="24"/>
              </w:rPr>
              <w:t xml:space="preserve">Подпрограмма «Создание безопасных условий в муниципальных казенных учреждениях»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0130000000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225 000,00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225 000,00</w:t>
            </w:r>
          </w:p>
        </w:tc>
      </w:tr>
      <w:tr w:rsidR="00283C7D" w:rsidRPr="00283C7D" w:rsidTr="00B713C7">
        <w:trPr>
          <w:gridAfter w:val="1"/>
          <w:wAfter w:w="45" w:type="dxa"/>
          <w:trHeight w:val="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 xml:space="preserve">Основное мероприятие «Укрепление пожарной безопасности»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0130100000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225 000,00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225 000,00</w:t>
            </w:r>
          </w:p>
        </w:tc>
      </w:tr>
      <w:tr w:rsidR="00283C7D" w:rsidRPr="00283C7D" w:rsidTr="00B713C7">
        <w:trPr>
          <w:gridAfter w:val="1"/>
          <w:wAfter w:w="45" w:type="dxa"/>
          <w:trHeight w:val="159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lastRenderedPageBreak/>
              <w:t xml:space="preserve"> 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0130100070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225 000,00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225 000,00</w:t>
            </w:r>
          </w:p>
        </w:tc>
      </w:tr>
      <w:tr w:rsidR="00283C7D" w:rsidRPr="00283C7D" w:rsidTr="00B713C7">
        <w:trPr>
          <w:gridAfter w:val="1"/>
          <w:wAfter w:w="45" w:type="dxa"/>
          <w:trHeight w:val="123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Подпрограмма  «Поддержка молодых специалистов муниципальных казенных учреждений культуры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0140000000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12 000,00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12 000,00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Основное мероприятие «Поддержка молодых специалистов»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0140100001</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12 000,00</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Осуществление ежемесячных муниципальных выплат компенсационного  характера</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0140100190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12 000,00</w:t>
            </w:r>
          </w:p>
        </w:tc>
      </w:tr>
      <w:tr w:rsidR="00283C7D" w:rsidRPr="00283C7D" w:rsidTr="00B713C7">
        <w:trPr>
          <w:gridAfter w:val="1"/>
          <w:wAfter w:w="45" w:type="dxa"/>
          <w:trHeight w:val="9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b/>
                <w:bCs/>
                <w:i/>
                <w:iCs/>
                <w:sz w:val="24"/>
                <w:szCs w:val="24"/>
              </w:rPr>
            </w:pPr>
            <w:r w:rsidRPr="00283C7D">
              <w:rPr>
                <w:b/>
                <w:bCs/>
                <w:i/>
                <w:iCs/>
                <w:sz w:val="24"/>
                <w:szCs w:val="24"/>
              </w:rPr>
              <w:t xml:space="preserve">Подпрограмма  </w:t>
            </w:r>
            <w:r w:rsidRPr="00283C7D">
              <w:rPr>
                <w:rFonts w:ascii="Georgia" w:hAnsi="Georgia"/>
                <w:b/>
                <w:bCs/>
                <w:i/>
                <w:iCs/>
                <w:sz w:val="24"/>
                <w:szCs w:val="24"/>
              </w:rPr>
              <w:t>«</w:t>
            </w:r>
            <w:r w:rsidRPr="00283C7D">
              <w:rPr>
                <w:b/>
                <w:bCs/>
                <w:i/>
                <w:iCs/>
                <w:sz w:val="24"/>
                <w:szCs w:val="24"/>
              </w:rPr>
              <w:t>Охрана и популяризация объектов культурного наследия Палехского городского поселения</w:t>
            </w:r>
            <w:r w:rsidRPr="00283C7D">
              <w:rPr>
                <w:rFonts w:ascii="Georgia" w:hAnsi="Georgia"/>
                <w:b/>
                <w:bCs/>
                <w:i/>
                <w:iCs/>
                <w:sz w:val="24"/>
                <w:szCs w:val="24"/>
              </w:rPr>
              <w:t>»</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0150000000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20 000,00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20 000,00</w:t>
            </w:r>
          </w:p>
        </w:tc>
      </w:tr>
      <w:tr w:rsidR="00283C7D" w:rsidRPr="00283C7D" w:rsidTr="00B713C7">
        <w:trPr>
          <w:gridAfter w:val="1"/>
          <w:wAfter w:w="45" w:type="dxa"/>
          <w:trHeight w:val="7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Основное мероприятие  «Охрана и популяризация объектов культурного наследия»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0150100000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20 000,00</w:t>
            </w:r>
          </w:p>
        </w:tc>
      </w:tr>
      <w:tr w:rsidR="00283C7D" w:rsidRPr="00283C7D" w:rsidTr="00B713C7">
        <w:trPr>
          <w:gridAfter w:val="1"/>
          <w:wAfter w:w="45"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0150100200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20 000,00</w:t>
            </w:r>
          </w:p>
        </w:tc>
      </w:tr>
      <w:tr w:rsidR="00283C7D" w:rsidRPr="00283C7D" w:rsidTr="00B713C7">
        <w:trPr>
          <w:gridAfter w:val="1"/>
          <w:wAfter w:w="45" w:type="dxa"/>
          <w:trHeight w:val="12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0200000000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157 300,00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190 640,00</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 Подпрограмма «Развитие физической культуры и массового спорта»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0210000000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86 000,00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102 640,00</w:t>
            </w:r>
          </w:p>
        </w:tc>
      </w:tr>
      <w:tr w:rsidR="00283C7D" w:rsidRPr="00283C7D" w:rsidTr="00B713C7">
        <w:trPr>
          <w:gridAfter w:val="1"/>
          <w:wAfter w:w="45" w:type="dxa"/>
          <w:trHeight w:val="13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0210100000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86 000,00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102 640,00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lastRenderedPageBreak/>
              <w:t>Организация городских массовых физкультурн</w:t>
            </w:r>
            <w:proofErr w:type="gramStart"/>
            <w:r w:rsidRPr="00283C7D">
              <w:rPr>
                <w:sz w:val="24"/>
                <w:szCs w:val="24"/>
              </w:rPr>
              <w:t>о-</w:t>
            </w:r>
            <w:proofErr w:type="gramEnd"/>
            <w:r w:rsidRPr="00283C7D">
              <w:rPr>
                <w:sz w:val="24"/>
                <w:szCs w:val="24"/>
              </w:rPr>
              <w:t xml:space="preserve"> оздоровительных и  спортивных мероприятий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0210100080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32 000,00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48 640,00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Содержание спортивных объектов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0210100090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54 000,00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54 000,00</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«Повышение эффективности реализации молодёжной политики»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0220000000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71 300,00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88 000,00</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«Реализация муниципальной молодежной политики»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0220100000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71 300,00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88 000,00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Организация и осуществление мероприятий по работе с детьми и молодежью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0220100100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71 300,00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88 000,00</w:t>
            </w:r>
          </w:p>
        </w:tc>
      </w:tr>
      <w:tr w:rsidR="00283C7D" w:rsidRPr="00283C7D" w:rsidTr="00B713C7">
        <w:trPr>
          <w:gridAfter w:val="1"/>
          <w:wAfter w:w="45" w:type="dxa"/>
          <w:trHeight w:val="16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«Обеспечение доступным и комфортным жильем, объектами инженерной инфраструктуры и услугами жилищн</w:t>
            </w:r>
            <w:proofErr w:type="gramStart"/>
            <w:r w:rsidRPr="00283C7D">
              <w:rPr>
                <w:b/>
                <w:bCs/>
                <w:sz w:val="24"/>
                <w:szCs w:val="24"/>
              </w:rPr>
              <w:t>о-</w:t>
            </w:r>
            <w:proofErr w:type="gramEnd"/>
            <w:r w:rsidRPr="00283C7D">
              <w:rPr>
                <w:b/>
                <w:bCs/>
                <w:sz w:val="24"/>
                <w:szCs w:val="24"/>
              </w:rPr>
              <w:t xml:space="preserve"> коммунального хозяйства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0300000000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nil"/>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160 000,00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1 460 000,00</w:t>
            </w:r>
          </w:p>
        </w:tc>
      </w:tr>
      <w:tr w:rsidR="00283C7D" w:rsidRPr="00283C7D" w:rsidTr="00B713C7">
        <w:trPr>
          <w:gridAfter w:val="1"/>
          <w:wAfter w:w="45" w:type="dxa"/>
          <w:trHeight w:val="13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0320000000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1 100 000,00</w:t>
            </w:r>
          </w:p>
        </w:tc>
      </w:tr>
      <w:tr w:rsidR="00283C7D" w:rsidRPr="00283C7D" w:rsidTr="00B713C7">
        <w:trPr>
          <w:gridAfter w:val="1"/>
          <w:wAfter w:w="45" w:type="dxa"/>
          <w:trHeight w:val="13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«Обеспечение населения Палехского городского поселения теплоснабжением, водоснабжением и водоотведением»</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0320100000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1 100 000,00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Бесперебойное обеспечение населения городского поселения теплоснабжением (Закупка товаров, работ и услуг</w:t>
            </w:r>
            <w:proofErr w:type="gramStart"/>
            <w:r w:rsidRPr="00283C7D">
              <w:rPr>
                <w:sz w:val="24"/>
                <w:szCs w:val="24"/>
              </w:rPr>
              <w:t xml:space="preserve"> )</w:t>
            </w:r>
            <w:proofErr w:type="gramEnd"/>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0320110010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400 000,00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 xml:space="preserve">Бесперебойное обеспечение населения городского </w:t>
            </w:r>
            <w:proofErr w:type="spellStart"/>
            <w:r w:rsidRPr="00283C7D">
              <w:rPr>
                <w:sz w:val="24"/>
                <w:szCs w:val="24"/>
              </w:rPr>
              <w:t>поселенияводоснабжением</w:t>
            </w:r>
            <w:proofErr w:type="spellEnd"/>
            <w:r w:rsidRPr="00283C7D">
              <w:rPr>
                <w:sz w:val="24"/>
                <w:szCs w:val="24"/>
              </w:rPr>
              <w:t xml:space="preserve">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0320110020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500 000,00</w:t>
            </w:r>
          </w:p>
        </w:tc>
      </w:tr>
      <w:tr w:rsidR="00283C7D" w:rsidRPr="00283C7D" w:rsidTr="00B713C7">
        <w:trPr>
          <w:gridAfter w:val="1"/>
          <w:wAfter w:w="45" w:type="dxa"/>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Бесперебойное обеспечение населения городского поселения водоотведением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0320110030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200 000,00</w:t>
            </w:r>
          </w:p>
        </w:tc>
      </w:tr>
      <w:tr w:rsidR="00283C7D" w:rsidRPr="00283C7D" w:rsidTr="00B713C7">
        <w:trPr>
          <w:gridAfter w:val="1"/>
          <w:wAfter w:w="45" w:type="dxa"/>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b/>
                <w:bCs/>
                <w:i/>
                <w:iCs/>
                <w:sz w:val="24"/>
                <w:szCs w:val="24"/>
              </w:rPr>
            </w:pPr>
            <w:r w:rsidRPr="00283C7D">
              <w:rPr>
                <w:b/>
                <w:bCs/>
                <w:i/>
                <w:iCs/>
                <w:sz w:val="24"/>
                <w:szCs w:val="24"/>
              </w:rPr>
              <w:t xml:space="preserve">Подпрограмма « Обеспечение жильем молодых семей» </w:t>
            </w:r>
          </w:p>
        </w:tc>
        <w:tc>
          <w:tcPr>
            <w:tcW w:w="1559" w:type="dxa"/>
            <w:gridSpan w:val="2"/>
            <w:tcBorders>
              <w:top w:val="nil"/>
              <w:left w:val="nil"/>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03 3 0000000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200 000,00</w:t>
            </w:r>
          </w:p>
        </w:tc>
      </w:tr>
      <w:tr w:rsidR="00283C7D" w:rsidRPr="00283C7D" w:rsidTr="00B713C7">
        <w:trPr>
          <w:gridAfter w:val="1"/>
          <w:wAfter w:w="45" w:type="dxa"/>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lastRenderedPageBreak/>
              <w:t>Основное мероприятие «Обеспечение жильем молодых семей»</w:t>
            </w:r>
          </w:p>
        </w:tc>
        <w:tc>
          <w:tcPr>
            <w:tcW w:w="1559" w:type="dxa"/>
            <w:gridSpan w:val="2"/>
            <w:tcBorders>
              <w:top w:val="nil"/>
              <w:left w:val="nil"/>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03 3 01 00000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200 000,00</w:t>
            </w:r>
          </w:p>
        </w:tc>
      </w:tr>
      <w:tr w:rsidR="00283C7D" w:rsidRPr="00283C7D" w:rsidTr="00B713C7">
        <w:trPr>
          <w:gridAfter w:val="1"/>
          <w:wAfter w:w="45"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03 3 01 L0200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300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200 000,00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b/>
                <w:bCs/>
                <w:i/>
                <w:iCs/>
                <w:sz w:val="24"/>
                <w:szCs w:val="24"/>
              </w:rPr>
            </w:pPr>
            <w:r w:rsidRPr="00283C7D">
              <w:rPr>
                <w:b/>
                <w:bCs/>
                <w:i/>
                <w:iCs/>
                <w:sz w:val="24"/>
                <w:szCs w:val="24"/>
              </w:rPr>
              <w:t xml:space="preserve">Подпрограмма « Государственная поддержка в сфере ипотечного жилищного кредитования» </w:t>
            </w:r>
          </w:p>
        </w:tc>
        <w:tc>
          <w:tcPr>
            <w:tcW w:w="1559" w:type="dxa"/>
            <w:gridSpan w:val="2"/>
            <w:tcBorders>
              <w:top w:val="nil"/>
              <w:left w:val="nil"/>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03 40000000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160 000,00</w:t>
            </w:r>
          </w:p>
        </w:tc>
      </w:tr>
      <w:tr w:rsidR="00283C7D" w:rsidRPr="00283C7D" w:rsidTr="00B713C7">
        <w:trPr>
          <w:gridAfter w:val="1"/>
          <w:wAfter w:w="45" w:type="dxa"/>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rPr>
                <w:sz w:val="24"/>
                <w:szCs w:val="24"/>
              </w:rPr>
            </w:pPr>
            <w:r w:rsidRPr="00283C7D">
              <w:rPr>
                <w:sz w:val="24"/>
                <w:szCs w:val="24"/>
              </w:rPr>
              <w:t>Основное мероприятие «Государственная поддержка граждан в сфере ипотечного жилищного кредитования»</w:t>
            </w:r>
          </w:p>
        </w:tc>
        <w:tc>
          <w:tcPr>
            <w:tcW w:w="1559" w:type="dxa"/>
            <w:gridSpan w:val="2"/>
            <w:tcBorders>
              <w:top w:val="nil"/>
              <w:left w:val="nil"/>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03 4 01 00000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r>
      <w:tr w:rsidR="00283C7D" w:rsidRPr="00283C7D" w:rsidTr="00B713C7">
        <w:trPr>
          <w:gridAfter w:val="1"/>
          <w:wAfter w:w="45" w:type="dxa"/>
          <w:trHeight w:val="22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5D2066">
            <w:pPr>
              <w:jc w:val="center"/>
              <w:rPr>
                <w:sz w:val="24"/>
                <w:szCs w:val="24"/>
              </w:rPr>
            </w:pPr>
            <w:r w:rsidRPr="00283C7D">
              <w:rPr>
                <w:sz w:val="24"/>
                <w:szCs w:val="24"/>
              </w:rPr>
              <w:t>03 4 01 S</w:t>
            </w:r>
            <w:r w:rsidR="005D2066">
              <w:rPr>
                <w:sz w:val="24"/>
                <w:szCs w:val="24"/>
              </w:rPr>
              <w:t>310</w:t>
            </w:r>
            <w:r w:rsidRPr="00283C7D">
              <w:rPr>
                <w:sz w:val="24"/>
                <w:szCs w:val="24"/>
              </w:rPr>
              <w:t>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300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r>
      <w:tr w:rsidR="00283C7D" w:rsidRPr="00283C7D" w:rsidTr="00B713C7">
        <w:trPr>
          <w:gridAfter w:val="1"/>
          <w:wAfter w:w="45" w:type="dxa"/>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Муниципальная программа «Социальная поддержка граждан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0400000000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160 000,00</w:t>
            </w:r>
          </w:p>
        </w:tc>
      </w:tr>
      <w:tr w:rsidR="00283C7D" w:rsidRPr="00283C7D" w:rsidTr="00B713C7">
        <w:trPr>
          <w:gridAfter w:val="1"/>
          <w:wAfter w:w="45" w:type="dxa"/>
          <w:trHeight w:val="9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Основное мероприятие «Предоставление мер социальной поддержки отдельным категориям граждан»</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0400100000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r>
      <w:tr w:rsidR="00283C7D" w:rsidRPr="00283C7D" w:rsidTr="00B713C7">
        <w:trPr>
          <w:gridAfter w:val="1"/>
          <w:wAfter w:w="45" w:type="dxa"/>
          <w:trHeight w:val="12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Субсидии для возмещения расходов, связанных с предоставлением льготных талонов на услуги бани отдельным категориям населения городского поселени</w:t>
            </w:r>
            <w:proofErr w:type="gramStart"/>
            <w:r w:rsidRPr="00283C7D">
              <w:rPr>
                <w:sz w:val="24"/>
                <w:szCs w:val="24"/>
              </w:rPr>
              <w:t>я(</w:t>
            </w:r>
            <w:proofErr w:type="gramEnd"/>
            <w:r w:rsidRPr="00283C7D">
              <w:rPr>
                <w:sz w:val="24"/>
                <w:szCs w:val="24"/>
              </w:rPr>
              <w:t xml:space="preserve">Иные бюджетные ассигнования)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0400140010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 xml:space="preserve">Муниципальная программа «Повышение безопасности дорожного движения в Палехском городском поселении»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0500000000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450 000,00</w:t>
            </w:r>
          </w:p>
        </w:tc>
      </w:tr>
      <w:tr w:rsidR="00283C7D" w:rsidRPr="00283C7D" w:rsidTr="00B713C7">
        <w:trPr>
          <w:gridAfter w:val="1"/>
          <w:wAfter w:w="45"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«Обеспечение безопасности дорожного движения»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0501000000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450 000,00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lastRenderedPageBreak/>
              <w:t>Создание системы маршрутного ориентирования участников дорожного движения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050010040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450 000,00</w:t>
            </w:r>
          </w:p>
        </w:tc>
      </w:tr>
      <w:tr w:rsidR="00283C7D" w:rsidRPr="00283C7D" w:rsidTr="00B713C7">
        <w:trPr>
          <w:gridAfter w:val="1"/>
          <w:wAfter w:w="45"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«Профилактика правонарушений в Палехском городском поселении»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0600000000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138 000,00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165 000,00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трудоустройство и занятость молодежи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0600100000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138 000,00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165 000,00</w:t>
            </w:r>
          </w:p>
        </w:tc>
      </w:tr>
      <w:tr w:rsidR="00283C7D" w:rsidRPr="00283C7D" w:rsidTr="00B713C7">
        <w:trPr>
          <w:gridAfter w:val="1"/>
          <w:wAfter w:w="45" w:type="dxa"/>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временной занятости несовершеннолетних граждан городского поселения</w:t>
            </w:r>
            <w:proofErr w:type="gramStart"/>
            <w:r w:rsidRPr="00283C7D">
              <w:rPr>
                <w:sz w:val="24"/>
                <w:szCs w:val="24"/>
              </w:rPr>
              <w:t>»(</w:t>
            </w:r>
            <w:proofErr w:type="gramEnd"/>
            <w:r w:rsidRPr="00283C7D">
              <w:rPr>
                <w:sz w:val="24"/>
                <w:szCs w:val="24"/>
              </w:rPr>
              <w:t>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0600100120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138 000,00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165 000,00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«Энергосбережение и повышение энергетической эффективности в Палехском городском поселении»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0700000000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800 000,00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1 000 000,00</w:t>
            </w:r>
          </w:p>
        </w:tc>
      </w:tr>
      <w:tr w:rsidR="00283C7D" w:rsidRPr="00283C7D" w:rsidTr="00B713C7">
        <w:trPr>
          <w:gridAfter w:val="1"/>
          <w:wAfter w:w="45" w:type="dxa"/>
          <w:trHeight w:val="13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«Эффективное и рациональное использование энергетических ресурсов для снижения расходов бюджетных средств»</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0700100000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800 000,00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1 000 000,00</w:t>
            </w:r>
          </w:p>
        </w:tc>
      </w:tr>
      <w:tr w:rsidR="00283C7D" w:rsidRPr="00283C7D" w:rsidTr="00B713C7">
        <w:trPr>
          <w:gridAfter w:val="1"/>
          <w:wAfter w:w="45" w:type="dxa"/>
          <w:trHeight w:val="133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 xml:space="preserve">Проведение мероприятий  по оснащению (замене) приборами учета используемых энергетических ресурсов в Палехском </w:t>
            </w:r>
            <w:proofErr w:type="spellStart"/>
            <w:r w:rsidRPr="00283C7D">
              <w:rPr>
                <w:sz w:val="24"/>
                <w:szCs w:val="24"/>
              </w:rPr>
              <w:t>городсом</w:t>
            </w:r>
            <w:proofErr w:type="spellEnd"/>
            <w:r w:rsidRPr="00283C7D">
              <w:rPr>
                <w:sz w:val="24"/>
                <w:szCs w:val="24"/>
              </w:rPr>
              <w:t xml:space="preserve"> поселении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0700110050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20 000,00</w:t>
            </w:r>
          </w:p>
        </w:tc>
      </w:tr>
      <w:tr w:rsidR="00283C7D" w:rsidRPr="00283C7D" w:rsidTr="00B713C7">
        <w:trPr>
          <w:gridAfter w:val="1"/>
          <w:wAfter w:w="45" w:type="dxa"/>
          <w:trHeight w:val="12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Проведение мероприятий  по повышению эффективности системы теплоснабжения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0700110060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180 000,00</w:t>
            </w:r>
          </w:p>
        </w:tc>
      </w:tr>
      <w:tr w:rsidR="00283C7D" w:rsidRPr="00283C7D" w:rsidTr="00B713C7">
        <w:trPr>
          <w:gridAfter w:val="1"/>
          <w:wAfter w:w="45" w:type="dxa"/>
          <w:trHeight w:val="12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Проведение мероприятий  по повышению эффективности системы электроснабжения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0700110070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800 000,00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800 000,00</w:t>
            </w:r>
          </w:p>
        </w:tc>
      </w:tr>
      <w:tr w:rsidR="00283C7D" w:rsidRPr="00283C7D" w:rsidTr="00B713C7">
        <w:trPr>
          <w:gridAfter w:val="1"/>
          <w:wAfter w:w="45" w:type="dxa"/>
          <w:trHeight w:val="15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510 000,00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lastRenderedPageBreak/>
              <w:t>Подпрограмма "Гражданская оборона, защита населения от ЧС природного и техногенного характера"</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0810000000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300 000,00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"Оперативное предупреждение и ликвидация последствий аварийных ситуаций"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0810100000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300 000,00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Мероприятия по предупреждению и ликвидации ЧС на территории Палехского городского поселения  (Закупка товаров, работ и услуг</w:t>
            </w:r>
            <w:proofErr w:type="gramStart"/>
            <w:r w:rsidRPr="00283C7D">
              <w:rPr>
                <w:sz w:val="24"/>
                <w:szCs w:val="24"/>
              </w:rPr>
              <w:t xml:space="preserve"> )</w:t>
            </w:r>
            <w:proofErr w:type="gramEnd"/>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0810110080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300 000,00</w:t>
            </w:r>
          </w:p>
        </w:tc>
      </w:tr>
      <w:tr w:rsidR="00283C7D" w:rsidRPr="00283C7D" w:rsidTr="00B713C7">
        <w:trPr>
          <w:gridAfter w:val="1"/>
          <w:wAfter w:w="45" w:type="dxa"/>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i/>
                <w:iCs/>
                <w:sz w:val="24"/>
                <w:szCs w:val="24"/>
              </w:rPr>
            </w:pPr>
            <w:r w:rsidRPr="00283C7D">
              <w:rPr>
                <w:b/>
                <w:bCs/>
                <w:i/>
                <w:iCs/>
                <w:sz w:val="24"/>
                <w:szCs w:val="24"/>
              </w:rPr>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210 000,00</w:t>
            </w:r>
          </w:p>
        </w:tc>
      </w:tr>
      <w:tr w:rsidR="00283C7D" w:rsidRPr="00283C7D" w:rsidTr="00B713C7">
        <w:trPr>
          <w:gridAfter w:val="1"/>
          <w:wAfter w:w="45"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«Укрепление пожарной безопасности»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0820100000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210 000,00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Мероприятия по укреплению пожарной безопасности в Палехском городском поселении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0820110090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210 000,00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«Развитие транспортной системы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0900000000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14911 812,92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6 977 194,92</w:t>
            </w:r>
          </w:p>
        </w:tc>
      </w:tr>
      <w:tr w:rsidR="00283C7D" w:rsidRPr="00283C7D" w:rsidTr="00B713C7">
        <w:trPr>
          <w:gridAfter w:val="1"/>
          <w:wAfter w:w="45"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0910000000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11803 746,00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3 800 000,00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«Ремонт, капитальный ремонт автомобильных дорог общего пользования»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0910100000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11803 746,00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3 800 000,00</w:t>
            </w:r>
          </w:p>
        </w:tc>
      </w:tr>
      <w:tr w:rsidR="00283C7D" w:rsidRPr="00283C7D" w:rsidTr="00B713C7">
        <w:trPr>
          <w:gridAfter w:val="1"/>
          <w:wAfter w:w="45" w:type="dxa"/>
          <w:trHeight w:val="133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 xml:space="preserve">Проведения ремонта и капитального </w:t>
            </w:r>
            <w:proofErr w:type="gramStart"/>
            <w:r w:rsidRPr="00283C7D">
              <w:rPr>
                <w:sz w:val="24"/>
                <w:szCs w:val="24"/>
              </w:rPr>
              <w:t>ремонта</w:t>
            </w:r>
            <w:proofErr w:type="gramEnd"/>
            <w:r w:rsidRPr="00283C7D">
              <w:rPr>
                <w:sz w:val="24"/>
                <w:szCs w:val="24"/>
              </w:rPr>
              <w:t xml:space="preserve"> автомобильных дорог общего пользования местного значения в границах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0910110100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3 800 000,00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Ремонт автомобильной дороги  по улице Голикова п. Палех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0910110250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11803 746,00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r>
      <w:tr w:rsidR="00283C7D" w:rsidRPr="00283C7D" w:rsidTr="00B713C7">
        <w:trPr>
          <w:gridAfter w:val="1"/>
          <w:wAfter w:w="45" w:type="dxa"/>
          <w:trHeight w:val="12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b/>
                <w:bCs/>
                <w:i/>
                <w:iCs/>
                <w:sz w:val="24"/>
                <w:szCs w:val="24"/>
              </w:rPr>
            </w:pPr>
            <w:r w:rsidRPr="00283C7D">
              <w:rPr>
                <w:b/>
                <w:bCs/>
                <w:i/>
                <w:iCs/>
                <w:sz w:val="24"/>
                <w:szCs w:val="24"/>
              </w:rPr>
              <w:lastRenderedPageBreak/>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0920000000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3 108 066,92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3 177 194,92</w:t>
            </w:r>
          </w:p>
        </w:tc>
      </w:tr>
      <w:tr w:rsidR="00283C7D" w:rsidRPr="00283C7D" w:rsidTr="00B713C7">
        <w:trPr>
          <w:gridAfter w:val="1"/>
          <w:wAfter w:w="45" w:type="dxa"/>
          <w:trHeight w:val="6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Основное мероприятие «Содержание автомобильных дорог общего пользования»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0920100000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3 108 066,92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3 177 194,92</w:t>
            </w:r>
          </w:p>
        </w:tc>
      </w:tr>
      <w:tr w:rsidR="00283C7D" w:rsidRPr="00283C7D" w:rsidTr="00B713C7">
        <w:trPr>
          <w:gridAfter w:val="1"/>
          <w:wAfter w:w="45" w:type="dxa"/>
          <w:trHeight w:val="13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0920110110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3 108 066,92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3 177 194,92</w:t>
            </w:r>
          </w:p>
        </w:tc>
      </w:tr>
      <w:tr w:rsidR="00283C7D" w:rsidRPr="00283C7D" w:rsidTr="00B713C7">
        <w:trPr>
          <w:gridAfter w:val="1"/>
          <w:wAfter w:w="45" w:type="dxa"/>
          <w:trHeight w:val="6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 xml:space="preserve">Муниципальная программа  «Благоустройство территории Палехского городского поселения» </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1000000000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3 000 000,00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3 600 000,00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«Благоустройство территории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1000100000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3 000 000,00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3 600 000,00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Организация уличного освещения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1000110130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1 800 000,00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2 100 000,00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Мероприятия по озеленению территории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1000110140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100 000,00</w:t>
            </w:r>
          </w:p>
        </w:tc>
      </w:tr>
      <w:tr w:rsidR="00283C7D" w:rsidRPr="00283C7D" w:rsidTr="00B713C7">
        <w:trPr>
          <w:gridAfter w:val="1"/>
          <w:wAfter w:w="45" w:type="dxa"/>
          <w:trHeight w:val="10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Организация и содержание мест захоронения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1000110150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100 000,00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Прочие мероприятия по благоустройству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1000110160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1 100 000,00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1 300 000,00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Муниципальная программа «Формирование современной городской среды на территории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sz w:val="24"/>
                <w:szCs w:val="24"/>
              </w:rPr>
            </w:pPr>
            <w:r w:rsidRPr="00283C7D">
              <w:rPr>
                <w:b/>
                <w:bCs/>
                <w:sz w:val="24"/>
                <w:szCs w:val="24"/>
              </w:rPr>
              <w:t>1100000000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453 000,00</w:t>
            </w:r>
          </w:p>
        </w:tc>
      </w:tr>
      <w:tr w:rsidR="00283C7D" w:rsidRPr="00283C7D" w:rsidTr="00B713C7">
        <w:trPr>
          <w:gridAfter w:val="1"/>
          <w:wAfter w:w="45"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Подпрограмма «Благоустройство дворовых территорий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i/>
                <w:iCs/>
                <w:sz w:val="24"/>
                <w:szCs w:val="24"/>
              </w:rPr>
            </w:pPr>
            <w:r w:rsidRPr="00283C7D">
              <w:rPr>
                <w:b/>
                <w:bCs/>
                <w:i/>
                <w:iCs/>
                <w:sz w:val="24"/>
                <w:szCs w:val="24"/>
              </w:rPr>
              <w:t>1110000000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193 000,00</w:t>
            </w:r>
          </w:p>
        </w:tc>
      </w:tr>
      <w:tr w:rsidR="00283C7D" w:rsidRPr="00283C7D" w:rsidTr="00B713C7">
        <w:trPr>
          <w:gridAfter w:val="1"/>
          <w:wAfter w:w="45" w:type="dxa"/>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«Благоустройство дворовых территорий»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1110100000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193 000,00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Благоустройство дворовых территорий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11101L5550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193 000,00</w:t>
            </w:r>
          </w:p>
        </w:tc>
      </w:tr>
      <w:tr w:rsidR="00283C7D" w:rsidRPr="00283C7D" w:rsidTr="00B713C7">
        <w:trPr>
          <w:gridAfter w:val="1"/>
          <w:wAfter w:w="45" w:type="dxa"/>
          <w:trHeight w:val="9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lastRenderedPageBreak/>
              <w:t>Подпрограмма  «Благоустройство территорий общего пользования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b/>
                <w:bCs/>
                <w:i/>
                <w:iCs/>
                <w:sz w:val="24"/>
                <w:szCs w:val="24"/>
              </w:rPr>
            </w:pPr>
            <w:r w:rsidRPr="00283C7D">
              <w:rPr>
                <w:b/>
                <w:bCs/>
                <w:i/>
                <w:iCs/>
                <w:sz w:val="24"/>
                <w:szCs w:val="24"/>
              </w:rPr>
              <w:t>1120000000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260 000,00</w:t>
            </w:r>
          </w:p>
        </w:tc>
      </w:tr>
      <w:tr w:rsidR="00283C7D" w:rsidRPr="00283C7D" w:rsidTr="00B713C7">
        <w:trPr>
          <w:gridAfter w:val="1"/>
          <w:wAfter w:w="45"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Основное мероприятие  «Благоустройство территорий общего пользования»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1120100000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260 000,00</w:t>
            </w:r>
          </w:p>
        </w:tc>
      </w:tr>
      <w:tr w:rsidR="00283C7D" w:rsidRPr="00283C7D" w:rsidTr="00B713C7">
        <w:trPr>
          <w:gridAfter w:val="1"/>
          <w:wAfter w:w="45"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Благоустройство территорий общего пользования городского поселения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rPr>
                <w:sz w:val="24"/>
                <w:szCs w:val="24"/>
              </w:rPr>
            </w:pPr>
            <w:r w:rsidRPr="00283C7D">
              <w:rPr>
                <w:sz w:val="24"/>
                <w:szCs w:val="24"/>
              </w:rPr>
              <w:t>11201L5550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260 000,00</w:t>
            </w:r>
          </w:p>
        </w:tc>
      </w:tr>
      <w:tr w:rsidR="00283C7D" w:rsidRPr="00283C7D" w:rsidTr="00B713C7">
        <w:trPr>
          <w:gridAfter w:val="1"/>
          <w:wAfter w:w="45" w:type="dxa"/>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sz w:val="24"/>
                <w:szCs w:val="24"/>
              </w:rPr>
            </w:pPr>
            <w:r w:rsidRPr="00283C7D">
              <w:rPr>
                <w:b/>
                <w:bCs/>
                <w:sz w:val="24"/>
                <w:szCs w:val="24"/>
              </w:rPr>
              <w:t xml:space="preserve">Непрограммные направления деятельности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sz w:val="24"/>
                <w:szCs w:val="24"/>
              </w:rPr>
            </w:pPr>
            <w:r w:rsidRPr="00283C7D">
              <w:rPr>
                <w:b/>
                <w:bCs/>
                <w:sz w:val="24"/>
                <w:szCs w:val="24"/>
              </w:rPr>
              <w:t>3000000000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1530761,0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sz w:val="24"/>
                <w:szCs w:val="24"/>
              </w:rPr>
            </w:pPr>
            <w:r w:rsidRPr="00283C7D">
              <w:rPr>
                <w:b/>
                <w:bCs/>
                <w:sz w:val="24"/>
                <w:szCs w:val="24"/>
              </w:rPr>
              <w:t>2 019 144,00</w:t>
            </w:r>
          </w:p>
        </w:tc>
      </w:tr>
      <w:tr w:rsidR="00283C7D" w:rsidRPr="00283C7D" w:rsidTr="00B713C7">
        <w:trPr>
          <w:gridAfter w:val="1"/>
          <w:wAfter w:w="45" w:type="dxa"/>
          <w:trHeight w:val="9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Непрограммные направления деятельности представительных органов местного самоуправления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3090000000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1151911,0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1 151 911,00</w:t>
            </w:r>
          </w:p>
        </w:tc>
      </w:tr>
      <w:tr w:rsidR="00283C7D" w:rsidRPr="00283C7D" w:rsidTr="00B713C7">
        <w:trPr>
          <w:gridAfter w:val="1"/>
          <w:wAfter w:w="45" w:type="dxa"/>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Иные непрограммные мероприятия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3090000000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1151911,0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1 151 911,00</w:t>
            </w:r>
          </w:p>
        </w:tc>
      </w:tr>
      <w:tr w:rsidR="00283C7D" w:rsidRPr="00283C7D" w:rsidTr="00B713C7">
        <w:trPr>
          <w:gridAfter w:val="1"/>
          <w:wAfter w:w="45" w:type="dxa"/>
          <w:trHeight w:val="219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3090000130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619492,0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619 492,00</w:t>
            </w:r>
          </w:p>
        </w:tc>
      </w:tr>
      <w:tr w:rsidR="00283C7D" w:rsidRPr="00283C7D" w:rsidTr="00B713C7">
        <w:trPr>
          <w:gridAfter w:val="1"/>
          <w:wAfter w:w="45" w:type="dxa"/>
          <w:trHeight w:val="223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3090000140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387000,0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387 000,00</w:t>
            </w:r>
          </w:p>
        </w:tc>
      </w:tr>
      <w:tr w:rsidR="00283C7D" w:rsidRPr="00283C7D" w:rsidTr="00B713C7">
        <w:trPr>
          <w:gridAfter w:val="1"/>
          <w:wAfter w:w="45" w:type="dxa"/>
          <w:trHeight w:val="10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Обеспечение функционирования деятельности аппарата Совета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3090000140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145419,0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145 419,00</w:t>
            </w:r>
          </w:p>
        </w:tc>
      </w:tr>
      <w:tr w:rsidR="00283C7D" w:rsidRPr="00283C7D" w:rsidTr="00B713C7">
        <w:trPr>
          <w:gridAfter w:val="1"/>
          <w:wAfter w:w="45" w:type="dxa"/>
          <w:trHeight w:val="13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i/>
                <w:iCs/>
                <w:sz w:val="24"/>
                <w:szCs w:val="24"/>
              </w:rPr>
            </w:pPr>
            <w:r w:rsidRPr="00283C7D">
              <w:rPr>
                <w:b/>
                <w:bCs/>
                <w:i/>
                <w:iCs/>
                <w:sz w:val="24"/>
                <w:szCs w:val="24"/>
              </w:rPr>
              <w:t>3100000000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198850,0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204 250,00</w:t>
            </w:r>
          </w:p>
        </w:tc>
      </w:tr>
      <w:tr w:rsidR="00283C7D" w:rsidRPr="00283C7D" w:rsidTr="00B713C7">
        <w:trPr>
          <w:gridAfter w:val="1"/>
          <w:wAfter w:w="45" w:type="dxa"/>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Иные непрограммные мероприятия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3190000000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198850,0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204 250,00</w:t>
            </w:r>
          </w:p>
        </w:tc>
      </w:tr>
      <w:tr w:rsidR="00283C7D" w:rsidRPr="00283C7D" w:rsidTr="00B713C7">
        <w:trPr>
          <w:gridAfter w:val="1"/>
          <w:wAfter w:w="45"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lastRenderedPageBreak/>
              <w:t>Пенсионное обеспечение отдельных категорий пенсионеров (Социальное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3190000150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36000,00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36 000,00</w:t>
            </w:r>
          </w:p>
        </w:tc>
      </w:tr>
      <w:tr w:rsidR="00283C7D" w:rsidRPr="00283C7D" w:rsidTr="00B713C7">
        <w:trPr>
          <w:gridAfter w:val="1"/>
          <w:wAfter w:w="45" w:type="dxa"/>
          <w:trHeight w:val="1260"/>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3190000160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9 850,00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9 850,00</w:t>
            </w:r>
          </w:p>
        </w:tc>
      </w:tr>
      <w:tr w:rsidR="00283C7D" w:rsidRPr="00283C7D" w:rsidTr="00B713C7">
        <w:trPr>
          <w:gridAfter w:val="1"/>
          <w:wAfter w:w="45" w:type="dxa"/>
          <w:trHeight w:val="30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83C7D" w:rsidRPr="00283C7D" w:rsidRDefault="00283C7D" w:rsidP="00283C7D">
            <w:pPr>
              <w:rPr>
                <w:sz w:val="22"/>
                <w:szCs w:val="22"/>
              </w:rPr>
            </w:pPr>
            <w:r w:rsidRPr="00283C7D">
              <w:rPr>
                <w:sz w:val="22"/>
                <w:szCs w:val="22"/>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gridSpan w:val="2"/>
            <w:tcBorders>
              <w:top w:val="nil"/>
              <w:left w:val="nil"/>
              <w:bottom w:val="single" w:sz="4" w:space="0" w:color="auto"/>
              <w:right w:val="single" w:sz="4" w:space="0" w:color="auto"/>
            </w:tcBorders>
            <w:shd w:val="clear" w:color="auto" w:fill="auto"/>
            <w:vAlign w:val="center"/>
            <w:hideMark/>
          </w:tcPr>
          <w:p w:rsidR="00283C7D" w:rsidRPr="00283C7D" w:rsidRDefault="00283C7D" w:rsidP="00283C7D">
            <w:pPr>
              <w:jc w:val="center"/>
              <w:rPr>
                <w:sz w:val="24"/>
                <w:szCs w:val="24"/>
              </w:rPr>
            </w:pPr>
            <w:r w:rsidRPr="00283C7D">
              <w:rPr>
                <w:sz w:val="24"/>
                <w:szCs w:val="24"/>
              </w:rPr>
              <w:t>3190051180</w:t>
            </w:r>
          </w:p>
        </w:tc>
        <w:tc>
          <w:tcPr>
            <w:tcW w:w="709" w:type="dxa"/>
            <w:tcBorders>
              <w:top w:val="nil"/>
              <w:left w:val="nil"/>
              <w:bottom w:val="single" w:sz="4" w:space="0" w:color="auto"/>
              <w:right w:val="single" w:sz="4" w:space="0" w:color="auto"/>
            </w:tcBorders>
            <w:shd w:val="clear" w:color="auto" w:fill="auto"/>
            <w:vAlign w:val="center"/>
            <w:hideMark/>
          </w:tcPr>
          <w:p w:rsidR="00283C7D" w:rsidRPr="00283C7D" w:rsidRDefault="00283C7D" w:rsidP="00283C7D">
            <w:pPr>
              <w:jc w:val="center"/>
              <w:rPr>
                <w:sz w:val="22"/>
                <w:szCs w:val="22"/>
              </w:rPr>
            </w:pPr>
            <w:r w:rsidRPr="00283C7D">
              <w:rPr>
                <w:sz w:val="22"/>
                <w:szCs w:val="22"/>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153000,0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158 400,00</w:t>
            </w:r>
          </w:p>
        </w:tc>
      </w:tr>
      <w:tr w:rsidR="00283C7D" w:rsidRPr="00283C7D" w:rsidTr="00B713C7">
        <w:trPr>
          <w:gridAfter w:val="1"/>
          <w:wAfter w:w="45" w:type="dxa"/>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b/>
                <w:bCs/>
                <w:i/>
                <w:iCs/>
                <w:sz w:val="24"/>
                <w:szCs w:val="24"/>
              </w:rPr>
            </w:pPr>
            <w:r w:rsidRPr="00283C7D">
              <w:rPr>
                <w:b/>
                <w:bCs/>
                <w:i/>
                <w:iCs/>
                <w:sz w:val="24"/>
                <w:szCs w:val="24"/>
              </w:rPr>
              <w:t>Реализация мер по управлению муниципальным имуществом Палехского городского поселения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b/>
                <w:bCs/>
                <w:i/>
                <w:iCs/>
                <w:sz w:val="24"/>
                <w:szCs w:val="24"/>
              </w:rPr>
            </w:pPr>
            <w:r w:rsidRPr="00283C7D">
              <w:rPr>
                <w:b/>
                <w:bCs/>
                <w:i/>
                <w:iCs/>
                <w:sz w:val="24"/>
                <w:szCs w:val="24"/>
              </w:rPr>
              <w:t>3200000000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b/>
                <w:bCs/>
                <w:i/>
                <w:iCs/>
                <w:sz w:val="24"/>
                <w:szCs w:val="24"/>
              </w:rPr>
            </w:pPr>
            <w:r w:rsidRPr="00283C7D">
              <w:rPr>
                <w:b/>
                <w:bCs/>
                <w:i/>
                <w:iCs/>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180000,0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b/>
                <w:bCs/>
                <w:i/>
                <w:iCs/>
                <w:sz w:val="24"/>
                <w:szCs w:val="24"/>
              </w:rPr>
            </w:pPr>
            <w:r w:rsidRPr="00283C7D">
              <w:rPr>
                <w:b/>
                <w:bCs/>
                <w:i/>
                <w:iCs/>
                <w:sz w:val="24"/>
                <w:szCs w:val="24"/>
              </w:rPr>
              <w:t>662 983,00</w:t>
            </w:r>
          </w:p>
        </w:tc>
      </w:tr>
      <w:tr w:rsidR="00283C7D" w:rsidRPr="00283C7D" w:rsidTr="00B713C7">
        <w:trPr>
          <w:gridAfter w:val="1"/>
          <w:wAfter w:w="45" w:type="dxa"/>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283C7D" w:rsidRPr="00283C7D" w:rsidRDefault="00283C7D" w:rsidP="00283C7D">
            <w:pPr>
              <w:rPr>
                <w:sz w:val="24"/>
                <w:szCs w:val="24"/>
              </w:rPr>
            </w:pPr>
            <w:r w:rsidRPr="00283C7D">
              <w:rPr>
                <w:sz w:val="24"/>
                <w:szCs w:val="24"/>
              </w:rPr>
              <w:t>Иные непрограммные мероприятия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3290000000</w:t>
            </w:r>
          </w:p>
        </w:tc>
        <w:tc>
          <w:tcPr>
            <w:tcW w:w="709" w:type="dxa"/>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180000,0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83C7D" w:rsidRPr="00283C7D" w:rsidRDefault="00283C7D" w:rsidP="00283C7D">
            <w:pPr>
              <w:jc w:val="center"/>
              <w:rPr>
                <w:sz w:val="24"/>
                <w:szCs w:val="24"/>
              </w:rPr>
            </w:pPr>
            <w:r w:rsidRPr="00283C7D">
              <w:rPr>
                <w:sz w:val="24"/>
                <w:szCs w:val="24"/>
              </w:rPr>
              <w:t>662 983,00</w:t>
            </w:r>
          </w:p>
        </w:tc>
      </w:tr>
      <w:tr w:rsidR="00283C7D" w:rsidRPr="00283C7D" w:rsidTr="00B713C7">
        <w:trPr>
          <w:gridAfter w:val="1"/>
          <w:wAfter w:w="45"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jc w:val="both"/>
              <w:rPr>
                <w:sz w:val="24"/>
                <w:szCs w:val="24"/>
              </w:rPr>
            </w:pPr>
            <w:r w:rsidRPr="00283C7D">
              <w:rPr>
                <w:sz w:val="24"/>
                <w:szCs w:val="24"/>
              </w:rPr>
              <w:t>Проведение оценки имущества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3290010170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15 000,00</w:t>
            </w:r>
          </w:p>
        </w:tc>
      </w:tr>
      <w:tr w:rsidR="00283C7D" w:rsidRPr="00283C7D" w:rsidTr="00B713C7">
        <w:trPr>
          <w:gridAfter w:val="1"/>
          <w:wAfter w:w="45" w:type="dxa"/>
          <w:trHeight w:val="15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jc w:val="both"/>
              <w:rPr>
                <w:sz w:val="24"/>
                <w:szCs w:val="24"/>
              </w:rPr>
            </w:pPr>
            <w:r w:rsidRPr="00283C7D">
              <w:rPr>
                <w:sz w:val="24"/>
                <w:szCs w:val="24"/>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3290010180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50 000,00</w:t>
            </w:r>
          </w:p>
        </w:tc>
      </w:tr>
      <w:tr w:rsidR="00283C7D" w:rsidRPr="00283C7D" w:rsidTr="00B713C7">
        <w:trPr>
          <w:gridAfter w:val="1"/>
          <w:wAfter w:w="45" w:type="dxa"/>
          <w:trHeight w:val="13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jc w:val="both"/>
              <w:rPr>
                <w:sz w:val="24"/>
                <w:szCs w:val="24"/>
              </w:rPr>
            </w:pPr>
            <w:r w:rsidRPr="00283C7D">
              <w:rPr>
                <w:sz w:val="24"/>
                <w:szCs w:val="24"/>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3290010190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100 000,00</w:t>
            </w:r>
          </w:p>
        </w:tc>
      </w:tr>
      <w:tr w:rsidR="00283C7D" w:rsidRPr="00283C7D" w:rsidTr="00B713C7">
        <w:trPr>
          <w:gridAfter w:val="1"/>
          <w:wAfter w:w="45" w:type="dxa"/>
          <w:trHeight w:val="9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jc w:val="both"/>
              <w:rPr>
                <w:sz w:val="24"/>
                <w:szCs w:val="24"/>
              </w:rPr>
            </w:pPr>
            <w:r w:rsidRPr="00283C7D">
              <w:rPr>
                <w:sz w:val="24"/>
                <w:szCs w:val="24"/>
              </w:rPr>
              <w:t>Обеспечение сохранности и содержания имущества казны Палехского городского поселения (Закупка товаров, работ и услуг</w:t>
            </w:r>
            <w:proofErr w:type="gramStart"/>
            <w:r w:rsidRPr="00283C7D">
              <w:rPr>
                <w:sz w:val="24"/>
                <w:szCs w:val="24"/>
              </w:rPr>
              <w:t xml:space="preserve"> )</w:t>
            </w:r>
            <w:proofErr w:type="gram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3290010210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Pr>
                <w:sz w:val="24"/>
                <w:szCs w:val="24"/>
              </w:rPr>
              <w:t>140</w:t>
            </w:r>
            <w:r w:rsidRPr="00283C7D">
              <w:rPr>
                <w:sz w:val="24"/>
                <w:szCs w:val="24"/>
              </w:rPr>
              <w:t>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132 500,00</w:t>
            </w:r>
          </w:p>
        </w:tc>
      </w:tr>
      <w:tr w:rsidR="00283C7D" w:rsidRPr="00283C7D" w:rsidTr="00B713C7">
        <w:trPr>
          <w:gridAfter w:val="1"/>
          <w:wAfter w:w="45" w:type="dxa"/>
          <w:trHeight w:val="9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83C7D" w:rsidRPr="00283C7D" w:rsidRDefault="00283C7D" w:rsidP="00283C7D">
            <w:pPr>
              <w:jc w:val="both"/>
              <w:rPr>
                <w:sz w:val="24"/>
                <w:szCs w:val="24"/>
              </w:rPr>
            </w:pPr>
            <w:r w:rsidRPr="00283C7D">
              <w:rPr>
                <w:sz w:val="24"/>
                <w:szCs w:val="24"/>
              </w:rPr>
              <w:lastRenderedPageBreak/>
              <w:t xml:space="preserve">Обеспечение сохранности и содержания имущества казны Палехского городского поселения (Иные бюджетные ассигнования)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3290010210</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40000,00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365 483,00</w:t>
            </w:r>
          </w:p>
        </w:tc>
      </w:tr>
      <w:tr w:rsidR="00283C7D" w:rsidRPr="00283C7D" w:rsidTr="00B713C7">
        <w:trPr>
          <w:gridAfter w:val="1"/>
          <w:wAfter w:w="45" w:type="dxa"/>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83C7D" w:rsidRPr="00283C7D" w:rsidRDefault="00283C7D" w:rsidP="00283C7D">
            <w:pPr>
              <w:jc w:val="center"/>
              <w:rPr>
                <w:sz w:val="24"/>
                <w:szCs w:val="24"/>
              </w:rPr>
            </w:pPr>
            <w:r w:rsidRPr="00283C7D">
              <w:rPr>
                <w:sz w:val="24"/>
                <w:szCs w:val="24"/>
              </w:rPr>
              <w:t>Всего расходов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rPr>
                <w:sz w:val="24"/>
                <w:szCs w:val="24"/>
              </w:rPr>
            </w:pPr>
            <w:r w:rsidRPr="00283C7D">
              <w:rPr>
                <w:sz w:val="24"/>
                <w:szCs w:val="24"/>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33440 533,92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7D" w:rsidRPr="00283C7D" w:rsidRDefault="00283C7D" w:rsidP="00283C7D">
            <w:pPr>
              <w:jc w:val="right"/>
              <w:rPr>
                <w:sz w:val="24"/>
                <w:szCs w:val="24"/>
              </w:rPr>
            </w:pPr>
            <w:r w:rsidRPr="00283C7D">
              <w:rPr>
                <w:sz w:val="24"/>
                <w:szCs w:val="24"/>
              </w:rPr>
              <w:t>29943 505,92</w:t>
            </w:r>
          </w:p>
        </w:tc>
      </w:tr>
    </w:tbl>
    <w:p w:rsidR="00283C7D" w:rsidRPr="00B45771" w:rsidRDefault="00283C7D" w:rsidP="00EC6F5E">
      <w:pPr>
        <w:pStyle w:val="a3"/>
        <w:tabs>
          <w:tab w:val="left" w:pos="709"/>
        </w:tabs>
        <w:ind w:left="60"/>
        <w:rPr>
          <w:szCs w:val="24"/>
        </w:rPr>
      </w:pPr>
    </w:p>
    <w:p w:rsidR="002C7F80" w:rsidRPr="00B45771" w:rsidRDefault="002C7F80" w:rsidP="00EC6F5E">
      <w:pPr>
        <w:jc w:val="both"/>
        <w:rPr>
          <w:sz w:val="24"/>
          <w:szCs w:val="24"/>
        </w:rPr>
      </w:pPr>
    </w:p>
    <w:p w:rsidR="00223DD3" w:rsidRPr="00B45771" w:rsidRDefault="00F07D9F" w:rsidP="00EC6F5E">
      <w:pPr>
        <w:jc w:val="both"/>
        <w:rPr>
          <w:sz w:val="24"/>
          <w:szCs w:val="24"/>
        </w:rPr>
      </w:pPr>
      <w:r w:rsidRPr="00B45771">
        <w:rPr>
          <w:sz w:val="24"/>
          <w:szCs w:val="24"/>
        </w:rPr>
        <w:t>6</w:t>
      </w:r>
      <w:r w:rsidR="00EE64A8" w:rsidRPr="00B45771">
        <w:rPr>
          <w:sz w:val="24"/>
          <w:szCs w:val="24"/>
        </w:rPr>
        <w:t>.</w:t>
      </w:r>
      <w:r w:rsidR="00D7743C" w:rsidRPr="00B45771">
        <w:rPr>
          <w:sz w:val="24"/>
          <w:szCs w:val="24"/>
        </w:rPr>
        <w:t xml:space="preserve"> </w:t>
      </w:r>
      <w:r w:rsidR="003E61DC" w:rsidRPr="00B45771">
        <w:rPr>
          <w:sz w:val="24"/>
          <w:szCs w:val="24"/>
        </w:rPr>
        <w:t xml:space="preserve">  приложени</w:t>
      </w:r>
      <w:r w:rsidR="00223DD3" w:rsidRPr="00B45771">
        <w:rPr>
          <w:sz w:val="24"/>
          <w:szCs w:val="24"/>
        </w:rPr>
        <w:t>е</w:t>
      </w:r>
      <w:r w:rsidR="003E61DC" w:rsidRPr="00B45771">
        <w:rPr>
          <w:sz w:val="24"/>
          <w:szCs w:val="24"/>
        </w:rPr>
        <w:t xml:space="preserve"> № 8</w:t>
      </w:r>
      <w:r w:rsidRPr="00B45771">
        <w:rPr>
          <w:sz w:val="24"/>
          <w:szCs w:val="24"/>
        </w:rPr>
        <w:t xml:space="preserve">  дополнить строкой</w:t>
      </w:r>
      <w:r w:rsidR="00223DD3" w:rsidRPr="00B45771">
        <w:rPr>
          <w:sz w:val="24"/>
          <w:szCs w:val="24"/>
        </w:rPr>
        <w:t>:</w:t>
      </w:r>
    </w:p>
    <w:p w:rsidR="00E9142D" w:rsidRPr="00B45771" w:rsidRDefault="00E9142D" w:rsidP="00EC6F5E">
      <w:pPr>
        <w:pStyle w:val="a3"/>
        <w:tabs>
          <w:tab w:val="left" w:pos="709"/>
        </w:tabs>
        <w:rPr>
          <w:szCs w:val="24"/>
        </w:rPr>
      </w:pPr>
      <w:r w:rsidRPr="00B45771">
        <w:rPr>
          <w:szCs w:val="24"/>
        </w:rPr>
        <w:t>- по строке Отдел городского хозяйства администрации Палехского муниципального района 921 цифру «30708162,08» заменить цифрой «308</w:t>
      </w:r>
      <w:r w:rsidR="001373AA">
        <w:rPr>
          <w:szCs w:val="24"/>
        </w:rPr>
        <w:t>28</w:t>
      </w:r>
      <w:r w:rsidRPr="00B45771">
        <w:rPr>
          <w:szCs w:val="24"/>
        </w:rPr>
        <w:t>162,08»;</w:t>
      </w:r>
    </w:p>
    <w:p w:rsidR="0085675C" w:rsidRPr="00B45771" w:rsidRDefault="0085675C" w:rsidP="00EC6F5E">
      <w:pPr>
        <w:pStyle w:val="a3"/>
        <w:tabs>
          <w:tab w:val="left" w:pos="709"/>
        </w:tabs>
        <w:rPr>
          <w:szCs w:val="24"/>
        </w:rPr>
      </w:pPr>
      <w:r w:rsidRPr="00B45771">
        <w:rPr>
          <w:szCs w:val="24"/>
        </w:rPr>
        <w:t>Далее дополнить строкой:</w:t>
      </w:r>
    </w:p>
    <w:p w:rsidR="00F07D9F" w:rsidRPr="00B45771" w:rsidRDefault="00223DD3" w:rsidP="00EC6F5E">
      <w:pPr>
        <w:jc w:val="both"/>
        <w:rPr>
          <w:sz w:val="24"/>
          <w:szCs w:val="24"/>
        </w:rPr>
      </w:pPr>
      <w:r w:rsidRPr="00B45771">
        <w:rPr>
          <w:sz w:val="24"/>
          <w:szCs w:val="24"/>
        </w:rPr>
        <w:t xml:space="preserve">- </w:t>
      </w:r>
      <w:r w:rsidR="00F07D9F" w:rsidRPr="00B45771">
        <w:rPr>
          <w:sz w:val="24"/>
          <w:szCs w:val="24"/>
        </w:rPr>
        <w:t>Ремонт автомобильной дороги по улице Голикова п. Палех (Закупка товаров, работ и услуг)</w:t>
      </w:r>
      <w:r w:rsidRPr="00B45771">
        <w:rPr>
          <w:sz w:val="24"/>
          <w:szCs w:val="24"/>
        </w:rPr>
        <w:t xml:space="preserve"> 921 0409</w:t>
      </w:r>
      <w:r w:rsidR="00F07D9F" w:rsidRPr="00B45771">
        <w:rPr>
          <w:sz w:val="24"/>
          <w:szCs w:val="24"/>
        </w:rPr>
        <w:t xml:space="preserve"> 09101102</w:t>
      </w:r>
      <w:r w:rsidR="00B45771" w:rsidRPr="00B45771">
        <w:rPr>
          <w:sz w:val="24"/>
          <w:szCs w:val="24"/>
        </w:rPr>
        <w:t>5</w:t>
      </w:r>
      <w:r w:rsidR="00F07D9F" w:rsidRPr="00B45771">
        <w:rPr>
          <w:sz w:val="24"/>
          <w:szCs w:val="24"/>
        </w:rPr>
        <w:t>0 200  «1</w:t>
      </w:r>
      <w:r w:rsidR="001373AA">
        <w:rPr>
          <w:sz w:val="24"/>
          <w:szCs w:val="24"/>
        </w:rPr>
        <w:t>2</w:t>
      </w:r>
      <w:r w:rsidR="00F07D9F" w:rsidRPr="00B45771">
        <w:rPr>
          <w:sz w:val="24"/>
          <w:szCs w:val="24"/>
        </w:rPr>
        <w:t>0000,0»;</w:t>
      </w:r>
    </w:p>
    <w:p w:rsidR="00F07D9F" w:rsidRPr="00B45771" w:rsidRDefault="00BA18B9" w:rsidP="00EC6F5E">
      <w:pPr>
        <w:pStyle w:val="a3"/>
        <w:tabs>
          <w:tab w:val="left" w:pos="0"/>
        </w:tabs>
        <w:rPr>
          <w:szCs w:val="24"/>
        </w:rPr>
      </w:pPr>
      <w:r w:rsidRPr="00B45771">
        <w:rPr>
          <w:szCs w:val="24"/>
        </w:rPr>
        <w:t>- по строке</w:t>
      </w:r>
      <w:proofErr w:type="gramStart"/>
      <w:r w:rsidRPr="00B45771">
        <w:rPr>
          <w:szCs w:val="24"/>
        </w:rPr>
        <w:t xml:space="preserve"> В</w:t>
      </w:r>
      <w:proofErr w:type="gramEnd"/>
      <w:r w:rsidRPr="00B45771">
        <w:rPr>
          <w:szCs w:val="24"/>
        </w:rPr>
        <w:t xml:space="preserve">сего расходов  цифру </w:t>
      </w:r>
      <w:r w:rsidR="00F07D9F" w:rsidRPr="00B45771">
        <w:rPr>
          <w:szCs w:val="24"/>
        </w:rPr>
        <w:t>48992530,01» заменить цифрой «49</w:t>
      </w:r>
      <w:r w:rsidR="001373AA">
        <w:rPr>
          <w:szCs w:val="24"/>
        </w:rPr>
        <w:t>112</w:t>
      </w:r>
      <w:r w:rsidR="00F07D9F" w:rsidRPr="00B45771">
        <w:rPr>
          <w:szCs w:val="24"/>
        </w:rPr>
        <w:t>530,01»;</w:t>
      </w:r>
    </w:p>
    <w:p w:rsidR="00143851" w:rsidRPr="00B45771" w:rsidRDefault="00143851" w:rsidP="00EC6F5E">
      <w:pPr>
        <w:pStyle w:val="a3"/>
        <w:tabs>
          <w:tab w:val="left" w:pos="709"/>
        </w:tabs>
        <w:ind w:left="60"/>
        <w:rPr>
          <w:szCs w:val="24"/>
        </w:rPr>
      </w:pPr>
    </w:p>
    <w:p w:rsidR="00572EDE" w:rsidRPr="00942172" w:rsidRDefault="00572EDE" w:rsidP="00EC6F5E">
      <w:pPr>
        <w:pStyle w:val="a3"/>
        <w:tabs>
          <w:tab w:val="left" w:pos="709"/>
        </w:tabs>
        <w:ind w:left="60"/>
        <w:rPr>
          <w:szCs w:val="24"/>
        </w:rPr>
      </w:pPr>
      <w:r w:rsidRPr="00942172">
        <w:rPr>
          <w:szCs w:val="24"/>
        </w:rPr>
        <w:t>7. приложени</w:t>
      </w:r>
      <w:r w:rsidR="00544B59" w:rsidRPr="00942172">
        <w:rPr>
          <w:szCs w:val="24"/>
        </w:rPr>
        <w:t>е</w:t>
      </w:r>
      <w:r w:rsidRPr="00942172">
        <w:rPr>
          <w:szCs w:val="24"/>
        </w:rPr>
        <w:t xml:space="preserve"> № 9</w:t>
      </w:r>
      <w:r w:rsidR="0085675C" w:rsidRPr="00942172">
        <w:rPr>
          <w:szCs w:val="24"/>
        </w:rPr>
        <w:t xml:space="preserve"> </w:t>
      </w:r>
      <w:r w:rsidR="00544B59" w:rsidRPr="00942172">
        <w:rPr>
          <w:szCs w:val="24"/>
        </w:rPr>
        <w:t>изложить в новой редакции</w:t>
      </w:r>
      <w:r w:rsidR="00230E92" w:rsidRPr="00942172">
        <w:rPr>
          <w:szCs w:val="24"/>
        </w:rPr>
        <w:t>:</w:t>
      </w:r>
    </w:p>
    <w:tbl>
      <w:tblPr>
        <w:tblW w:w="11757" w:type="dxa"/>
        <w:tblInd w:w="93" w:type="dxa"/>
        <w:tblLayout w:type="fixed"/>
        <w:tblLook w:val="04A0" w:firstRow="1" w:lastRow="0" w:firstColumn="1" w:lastColumn="0" w:noHBand="0" w:noVBand="1"/>
      </w:tblPr>
      <w:tblGrid>
        <w:gridCol w:w="2992"/>
        <w:gridCol w:w="709"/>
        <w:gridCol w:w="567"/>
        <w:gridCol w:w="450"/>
        <w:gridCol w:w="117"/>
        <w:gridCol w:w="850"/>
        <w:gridCol w:w="377"/>
        <w:gridCol w:w="332"/>
        <w:gridCol w:w="443"/>
        <w:gridCol w:w="775"/>
        <w:gridCol w:w="341"/>
        <w:gridCol w:w="1560"/>
        <w:gridCol w:w="425"/>
        <w:gridCol w:w="236"/>
        <w:gridCol w:w="1347"/>
        <w:gridCol w:w="236"/>
      </w:tblGrid>
      <w:tr w:rsidR="00230E92" w:rsidRPr="00230E92" w:rsidTr="00230E92">
        <w:trPr>
          <w:gridAfter w:val="3"/>
          <w:wAfter w:w="1819" w:type="dxa"/>
          <w:trHeight w:val="585"/>
        </w:trPr>
        <w:tc>
          <w:tcPr>
            <w:tcW w:w="4718" w:type="dxa"/>
            <w:gridSpan w:val="4"/>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bookmarkStart w:id="1" w:name="RANGE!A1:H63"/>
            <w:bookmarkEnd w:id="1"/>
          </w:p>
        </w:tc>
        <w:tc>
          <w:tcPr>
            <w:tcW w:w="1344" w:type="dxa"/>
            <w:gridSpan w:val="3"/>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c>
          <w:tcPr>
            <w:tcW w:w="775" w:type="dxa"/>
            <w:gridSpan w:val="2"/>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c>
          <w:tcPr>
            <w:tcW w:w="775" w:type="dxa"/>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c>
          <w:tcPr>
            <w:tcW w:w="2326" w:type="dxa"/>
            <w:gridSpan w:val="3"/>
            <w:tcBorders>
              <w:top w:val="nil"/>
              <w:left w:val="nil"/>
              <w:bottom w:val="nil"/>
              <w:right w:val="nil"/>
            </w:tcBorders>
            <w:shd w:val="clear" w:color="auto" w:fill="auto"/>
            <w:vAlign w:val="bottom"/>
            <w:hideMark/>
          </w:tcPr>
          <w:p w:rsidR="00230E92" w:rsidRPr="00230E92" w:rsidRDefault="00230E92" w:rsidP="00230E92">
            <w:pPr>
              <w:tabs>
                <w:tab w:val="left" w:pos="1509"/>
              </w:tabs>
              <w:ind w:right="317"/>
              <w:rPr>
                <w:sz w:val="18"/>
                <w:szCs w:val="18"/>
              </w:rPr>
            </w:pPr>
            <w:r w:rsidRPr="00230E92">
              <w:rPr>
                <w:sz w:val="18"/>
                <w:szCs w:val="18"/>
              </w:rPr>
              <w:t>Приложение № 9  к решению Совета Палехского городского поселения от</w:t>
            </w:r>
            <w:r>
              <w:rPr>
                <w:sz w:val="18"/>
                <w:szCs w:val="18"/>
              </w:rPr>
              <w:t xml:space="preserve"> 19</w:t>
            </w:r>
            <w:r w:rsidRPr="00230E92">
              <w:rPr>
                <w:sz w:val="18"/>
                <w:szCs w:val="18"/>
              </w:rPr>
              <w:t xml:space="preserve">  декабря 2017 г  № </w:t>
            </w:r>
            <w:r>
              <w:rPr>
                <w:sz w:val="18"/>
                <w:szCs w:val="18"/>
              </w:rPr>
              <w:t>55</w:t>
            </w:r>
          </w:p>
        </w:tc>
      </w:tr>
      <w:tr w:rsidR="00230E92" w:rsidRPr="00230E92" w:rsidTr="00230E92">
        <w:trPr>
          <w:trHeight w:val="135"/>
        </w:trPr>
        <w:tc>
          <w:tcPr>
            <w:tcW w:w="11521" w:type="dxa"/>
            <w:gridSpan w:val="15"/>
            <w:tcBorders>
              <w:top w:val="nil"/>
              <w:left w:val="nil"/>
              <w:bottom w:val="nil"/>
              <w:right w:val="nil"/>
            </w:tcBorders>
            <w:shd w:val="clear" w:color="auto" w:fill="auto"/>
            <w:vAlign w:val="bottom"/>
            <w:hideMark/>
          </w:tcPr>
          <w:p w:rsidR="00230E92" w:rsidRPr="00230E92" w:rsidRDefault="00230E92" w:rsidP="00230E92">
            <w:pPr>
              <w:jc w:val="center"/>
              <w:rPr>
                <w:b/>
                <w:bCs/>
                <w:sz w:val="24"/>
                <w:szCs w:val="24"/>
              </w:rPr>
            </w:pPr>
          </w:p>
        </w:tc>
        <w:tc>
          <w:tcPr>
            <w:tcW w:w="236" w:type="dxa"/>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r>
      <w:tr w:rsidR="00230E92" w:rsidRPr="00230E92" w:rsidTr="00230E92">
        <w:trPr>
          <w:trHeight w:val="705"/>
        </w:trPr>
        <w:tc>
          <w:tcPr>
            <w:tcW w:w="11521" w:type="dxa"/>
            <w:gridSpan w:val="15"/>
            <w:tcBorders>
              <w:top w:val="nil"/>
              <w:left w:val="nil"/>
              <w:bottom w:val="nil"/>
              <w:right w:val="nil"/>
            </w:tcBorders>
            <w:shd w:val="clear" w:color="auto" w:fill="auto"/>
            <w:vAlign w:val="bottom"/>
            <w:hideMark/>
          </w:tcPr>
          <w:p w:rsidR="00230E92" w:rsidRPr="00942172" w:rsidRDefault="00230E92" w:rsidP="00230E92">
            <w:pPr>
              <w:ind w:right="2042"/>
              <w:jc w:val="center"/>
              <w:rPr>
                <w:b/>
                <w:bCs/>
                <w:sz w:val="24"/>
                <w:szCs w:val="24"/>
              </w:rPr>
            </w:pPr>
            <w:r w:rsidRPr="00942172">
              <w:rPr>
                <w:b/>
                <w:bCs/>
                <w:sz w:val="24"/>
                <w:szCs w:val="24"/>
              </w:rPr>
              <w:t>Ведомственная структура расходов бюджета  Палехского городского поселения  на плановый период 2019-2020  годов</w:t>
            </w:r>
          </w:p>
        </w:tc>
        <w:tc>
          <w:tcPr>
            <w:tcW w:w="236" w:type="dxa"/>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r>
      <w:tr w:rsidR="00230E92" w:rsidRPr="00230E92" w:rsidTr="00230E92">
        <w:trPr>
          <w:trHeight w:val="240"/>
        </w:trPr>
        <w:tc>
          <w:tcPr>
            <w:tcW w:w="11521" w:type="dxa"/>
            <w:gridSpan w:val="15"/>
            <w:tcBorders>
              <w:top w:val="nil"/>
              <w:left w:val="nil"/>
              <w:bottom w:val="nil"/>
              <w:right w:val="nil"/>
            </w:tcBorders>
            <w:shd w:val="clear" w:color="auto" w:fill="auto"/>
            <w:vAlign w:val="bottom"/>
            <w:hideMark/>
          </w:tcPr>
          <w:p w:rsidR="00230E92" w:rsidRPr="00230E92" w:rsidRDefault="00230E92" w:rsidP="00230E92">
            <w:pPr>
              <w:jc w:val="center"/>
              <w:rPr>
                <w:b/>
                <w:bCs/>
                <w:sz w:val="26"/>
                <w:szCs w:val="26"/>
              </w:rPr>
            </w:pPr>
          </w:p>
        </w:tc>
        <w:tc>
          <w:tcPr>
            <w:tcW w:w="236" w:type="dxa"/>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r>
      <w:tr w:rsidR="00230E92" w:rsidRPr="00230E92" w:rsidTr="00230E92">
        <w:trPr>
          <w:gridAfter w:val="2"/>
          <w:wAfter w:w="1583" w:type="dxa"/>
          <w:trHeight w:val="150"/>
        </w:trPr>
        <w:tc>
          <w:tcPr>
            <w:tcW w:w="9513" w:type="dxa"/>
            <w:gridSpan w:val="12"/>
            <w:tcBorders>
              <w:top w:val="nil"/>
              <w:left w:val="nil"/>
              <w:bottom w:val="single" w:sz="4" w:space="0" w:color="auto"/>
              <w:right w:val="nil"/>
            </w:tcBorders>
            <w:shd w:val="clear" w:color="auto" w:fill="auto"/>
            <w:vAlign w:val="bottom"/>
            <w:hideMark/>
          </w:tcPr>
          <w:p w:rsidR="00230E92" w:rsidRPr="00230E92" w:rsidRDefault="00230E92" w:rsidP="00230E92">
            <w:pPr>
              <w:jc w:val="center"/>
              <w:rPr>
                <w:sz w:val="22"/>
                <w:szCs w:val="22"/>
              </w:rPr>
            </w:pPr>
            <w:r w:rsidRPr="00230E92">
              <w:rPr>
                <w:sz w:val="22"/>
                <w:szCs w:val="22"/>
              </w:rPr>
              <w:t> </w:t>
            </w:r>
          </w:p>
        </w:tc>
        <w:tc>
          <w:tcPr>
            <w:tcW w:w="661" w:type="dxa"/>
            <w:gridSpan w:val="2"/>
            <w:tcBorders>
              <w:top w:val="nil"/>
              <w:left w:val="nil"/>
              <w:bottom w:val="nil"/>
              <w:right w:val="nil"/>
            </w:tcBorders>
            <w:shd w:val="clear" w:color="auto" w:fill="auto"/>
            <w:noWrap/>
            <w:vAlign w:val="bottom"/>
            <w:hideMark/>
          </w:tcPr>
          <w:p w:rsidR="00230E92" w:rsidRPr="00230E92" w:rsidRDefault="00230E92" w:rsidP="00230E92">
            <w:pPr>
              <w:rPr>
                <w:rFonts w:ascii="Arial" w:hAnsi="Arial" w:cs="Arial"/>
              </w:rPr>
            </w:pPr>
          </w:p>
        </w:tc>
      </w:tr>
      <w:tr w:rsidR="00230E92" w:rsidRPr="00230E92" w:rsidTr="00B713C7">
        <w:trPr>
          <w:gridAfter w:val="4"/>
          <w:wAfter w:w="2244" w:type="dxa"/>
          <w:trHeight w:val="25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rPr>
                <w:sz w:val="22"/>
                <w:szCs w:val="22"/>
              </w:rPr>
            </w:pPr>
            <w:r w:rsidRPr="00230E92">
              <w:rPr>
                <w:sz w:val="22"/>
                <w:szCs w:val="22"/>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rPr>
                <w:sz w:val="18"/>
                <w:szCs w:val="18"/>
              </w:rPr>
            </w:pPr>
            <w:r w:rsidRPr="00230E92">
              <w:rPr>
                <w:sz w:val="18"/>
                <w:szCs w:val="18"/>
              </w:rPr>
              <w:t xml:space="preserve">Код главного распорядителя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pPr>
            <w:r w:rsidRPr="00230E92">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pPr>
            <w:r w:rsidRPr="00230E92">
              <w:t>по</w:t>
            </w:r>
            <w:proofErr w:type="gramStart"/>
            <w:r w:rsidRPr="00230E92">
              <w:t>д-</w:t>
            </w:r>
            <w:proofErr w:type="gramEnd"/>
            <w:r w:rsidRPr="00230E92">
              <w:t xml:space="preserve">   раздел</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pPr>
            <w:r w:rsidRPr="00230E92">
              <w:t>Целевая статья</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30E92" w:rsidRPr="00230E92" w:rsidRDefault="00230E92" w:rsidP="00230E92">
            <w:pPr>
              <w:jc w:val="center"/>
            </w:pPr>
            <w:r w:rsidRPr="00230E92">
              <w:t>Вид расходов</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230E92" w:rsidRPr="00230E92" w:rsidRDefault="00230E92" w:rsidP="00230E92">
            <w:pPr>
              <w:jc w:val="center"/>
            </w:pPr>
            <w:r w:rsidRPr="00230E92">
              <w:t>Сумма  рублей</w:t>
            </w:r>
          </w:p>
        </w:tc>
      </w:tr>
      <w:tr w:rsidR="00230E92" w:rsidRPr="00230E92" w:rsidTr="00B713C7">
        <w:trPr>
          <w:gridAfter w:val="4"/>
          <w:wAfter w:w="2244" w:type="dxa"/>
          <w:trHeight w:val="55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30E92" w:rsidRPr="00230E92" w:rsidRDefault="00230E92" w:rsidP="00230E92"/>
        </w:tc>
        <w:tc>
          <w:tcPr>
            <w:tcW w:w="1559" w:type="dxa"/>
            <w:gridSpan w:val="3"/>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pPr>
            <w:r w:rsidRPr="00230E92">
              <w:t>2019 год</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r w:rsidRPr="00230E92">
              <w:t>2020 год</w:t>
            </w:r>
          </w:p>
        </w:tc>
      </w:tr>
      <w:tr w:rsidR="00230E92" w:rsidRPr="00230E92" w:rsidTr="00B713C7">
        <w:trPr>
          <w:gridAfter w:val="4"/>
          <w:wAfter w:w="2244" w:type="dxa"/>
          <w:trHeight w:val="103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b/>
                <w:bCs/>
                <w:sz w:val="24"/>
                <w:szCs w:val="24"/>
              </w:rPr>
            </w:pPr>
            <w:r w:rsidRPr="00230E92">
              <w:rPr>
                <w:b/>
                <w:bCs/>
                <w:sz w:val="24"/>
                <w:szCs w:val="24"/>
              </w:rPr>
              <w:t>Отдел городского хозяйства администрации Палехского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b/>
                <w:bCs/>
                <w:sz w:val="24"/>
                <w:szCs w:val="24"/>
              </w:rPr>
            </w:pPr>
            <w:r w:rsidRPr="00230E92">
              <w:rPr>
                <w:b/>
                <w:bCs/>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rFonts w:ascii="Arial" w:hAnsi="Arial" w:cs="Arial"/>
                <w:sz w:val="24"/>
                <w:szCs w:val="24"/>
              </w:rPr>
            </w:pPr>
            <w:r w:rsidRPr="00230E92">
              <w:rPr>
                <w:rFonts w:ascii="Arial" w:hAnsi="Arial" w:cs="Arial"/>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b/>
                <w:bCs/>
                <w:sz w:val="24"/>
                <w:szCs w:val="24"/>
              </w:rPr>
            </w:pPr>
            <w:r w:rsidRPr="00230E92">
              <w:rPr>
                <w:b/>
                <w:bCs/>
                <w:sz w:val="24"/>
                <w:szCs w:val="24"/>
              </w:rPr>
              <w:t>19211812,92</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b/>
                <w:bCs/>
                <w:sz w:val="24"/>
                <w:szCs w:val="24"/>
              </w:rPr>
            </w:pPr>
            <w:r w:rsidRPr="00230E92">
              <w:rPr>
                <w:b/>
                <w:bCs/>
                <w:sz w:val="24"/>
                <w:szCs w:val="24"/>
              </w:rPr>
              <w:t>15273177,92</w:t>
            </w:r>
          </w:p>
        </w:tc>
      </w:tr>
      <w:tr w:rsidR="00230E92" w:rsidRPr="00230E92" w:rsidTr="00B713C7">
        <w:trPr>
          <w:gridAfter w:val="4"/>
          <w:wAfter w:w="2244" w:type="dxa"/>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Проведение оценки имущества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3290010170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15000,00</w:t>
            </w:r>
          </w:p>
        </w:tc>
      </w:tr>
      <w:tr w:rsidR="00230E92" w:rsidRPr="00230E92" w:rsidTr="00B713C7">
        <w:trPr>
          <w:gridAfter w:val="4"/>
          <w:wAfter w:w="2244" w:type="dxa"/>
          <w:trHeight w:val="13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Мероприятия по предупреждению и ликвидации ЧС на территории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09</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0810110080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300000,0</w:t>
            </w:r>
          </w:p>
        </w:tc>
      </w:tr>
      <w:tr w:rsidR="00230E92" w:rsidRPr="00230E92" w:rsidTr="00B713C7">
        <w:trPr>
          <w:gridAfter w:val="4"/>
          <w:wAfter w:w="2244" w:type="dxa"/>
          <w:trHeight w:val="9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Мероприятия по укреплению пожарной безопасности в Палехском городском поселении (Закупка товаров, работ и услуг</w:t>
            </w:r>
            <w:proofErr w:type="gramStart"/>
            <w:r w:rsidRPr="00230E92">
              <w:rPr>
                <w:sz w:val="24"/>
                <w:szCs w:val="24"/>
              </w:rPr>
              <w:t xml:space="preserve"> )</w:t>
            </w:r>
            <w:proofErr w:type="gramEnd"/>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10</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0820110090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210 000,00</w:t>
            </w:r>
          </w:p>
        </w:tc>
      </w:tr>
      <w:tr w:rsidR="00230E92" w:rsidRPr="00230E92" w:rsidTr="00B713C7">
        <w:trPr>
          <w:gridAfter w:val="4"/>
          <w:wAfter w:w="2244" w:type="dxa"/>
          <w:trHeight w:val="13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Создание системы маршрутного ориентирования участников дорожного движения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09</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0500110040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450 000,00</w:t>
            </w:r>
          </w:p>
        </w:tc>
      </w:tr>
      <w:tr w:rsidR="00230E92" w:rsidRPr="00230E92" w:rsidTr="00B713C7">
        <w:trPr>
          <w:gridAfter w:val="4"/>
          <w:wAfter w:w="2244" w:type="dxa"/>
          <w:trHeight w:val="163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xml:space="preserve">Проведения ремонта и капитального </w:t>
            </w:r>
            <w:proofErr w:type="gramStart"/>
            <w:r w:rsidRPr="00230E92">
              <w:rPr>
                <w:sz w:val="24"/>
                <w:szCs w:val="24"/>
              </w:rPr>
              <w:t>ремонта</w:t>
            </w:r>
            <w:proofErr w:type="gramEnd"/>
            <w:r w:rsidRPr="00230E92">
              <w:rPr>
                <w:sz w:val="24"/>
                <w:szCs w:val="24"/>
              </w:rPr>
              <w:t xml:space="preserve"> автомобильных дорог общего пользования местного значения в границах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0910110100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3 800 000,00</w:t>
            </w:r>
          </w:p>
        </w:tc>
      </w:tr>
      <w:tr w:rsidR="00230E92" w:rsidRPr="00230E92" w:rsidTr="00B713C7">
        <w:trPr>
          <w:gridAfter w:val="4"/>
          <w:wAfter w:w="2244" w:type="dxa"/>
          <w:trHeight w:val="9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Ремонт автомобильной дороги  по улице Голикова п. Палех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AA1572">
            <w:pPr>
              <w:jc w:val="center"/>
              <w:rPr>
                <w:sz w:val="24"/>
                <w:szCs w:val="24"/>
              </w:rPr>
            </w:pPr>
            <w:r w:rsidRPr="00230E92">
              <w:rPr>
                <w:sz w:val="24"/>
                <w:szCs w:val="24"/>
              </w:rPr>
              <w:t>09101102</w:t>
            </w:r>
            <w:r w:rsidR="00AA1572">
              <w:rPr>
                <w:sz w:val="24"/>
                <w:szCs w:val="24"/>
              </w:rPr>
              <w:t>5</w:t>
            </w:r>
            <w:r w:rsidRPr="00230E92">
              <w:rPr>
                <w:sz w:val="24"/>
                <w:szCs w:val="24"/>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11 803 746,00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 </w:t>
            </w:r>
          </w:p>
        </w:tc>
      </w:tr>
      <w:tr w:rsidR="00230E92" w:rsidRPr="00230E92" w:rsidTr="00B713C7">
        <w:trPr>
          <w:gridAfter w:val="4"/>
          <w:wAfter w:w="2244" w:type="dxa"/>
          <w:trHeight w:val="133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0920110110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3 108 066,92</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3 177 194,92</w:t>
            </w:r>
          </w:p>
        </w:tc>
      </w:tr>
      <w:tr w:rsidR="00230E92" w:rsidRPr="00230E92" w:rsidTr="00B713C7">
        <w:trPr>
          <w:gridAfter w:val="4"/>
          <w:wAfter w:w="2244" w:type="dxa"/>
          <w:trHeight w:val="16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12</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2"/>
                <w:szCs w:val="22"/>
              </w:rPr>
            </w:pPr>
            <w:r w:rsidRPr="00230E92">
              <w:rPr>
                <w:sz w:val="22"/>
                <w:szCs w:val="22"/>
              </w:rPr>
              <w:t>3290010180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50 000,00</w:t>
            </w:r>
          </w:p>
        </w:tc>
      </w:tr>
      <w:tr w:rsidR="00230E92" w:rsidRPr="00230E92" w:rsidTr="00B713C7">
        <w:trPr>
          <w:gridAfter w:val="4"/>
          <w:wAfter w:w="2244" w:type="dxa"/>
          <w:trHeight w:val="15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12</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2"/>
                <w:szCs w:val="22"/>
              </w:rPr>
            </w:pPr>
            <w:r w:rsidRPr="00230E92">
              <w:rPr>
                <w:sz w:val="22"/>
                <w:szCs w:val="22"/>
              </w:rPr>
              <w:t>3290010190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100 000,00</w:t>
            </w:r>
          </w:p>
        </w:tc>
      </w:tr>
      <w:tr w:rsidR="00230E92" w:rsidRPr="00230E92" w:rsidTr="00AA1572">
        <w:trPr>
          <w:gridAfter w:val="4"/>
          <w:wAfter w:w="2244" w:type="dxa"/>
          <w:trHeight w:val="487"/>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xml:space="preserve">Проведение мероприятий  по оснащению (замене) приборами учета используемых энергетических ресурсов в городском поселении </w:t>
            </w:r>
            <w:r w:rsidRPr="00230E92">
              <w:rPr>
                <w:sz w:val="24"/>
                <w:szCs w:val="24"/>
              </w:rPr>
              <w:lastRenderedPageBreak/>
              <w:t>(Закупка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0700110050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20 000,00</w:t>
            </w:r>
          </w:p>
        </w:tc>
      </w:tr>
      <w:tr w:rsidR="00230E92" w:rsidRPr="00230E92" w:rsidTr="00B713C7">
        <w:trPr>
          <w:gridAfter w:val="4"/>
          <w:wAfter w:w="2244" w:type="dxa"/>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Проведение мероприятий  по повышению эффективности системы теплоснабжения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0700110060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180 000,00</w:t>
            </w:r>
          </w:p>
        </w:tc>
      </w:tr>
      <w:tr w:rsidR="00230E92" w:rsidRPr="00230E92" w:rsidTr="00B713C7">
        <w:trPr>
          <w:gridAfter w:val="4"/>
          <w:wAfter w:w="2244" w:type="dxa"/>
          <w:trHeight w:val="9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сохранности и содержания имущества казны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3290010210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140 000,00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132 500,00</w:t>
            </w:r>
          </w:p>
        </w:tc>
      </w:tr>
      <w:tr w:rsidR="00230E92" w:rsidRPr="00230E92" w:rsidTr="00B713C7">
        <w:trPr>
          <w:gridAfter w:val="4"/>
          <w:wAfter w:w="2244" w:type="dxa"/>
          <w:trHeight w:val="9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xml:space="preserve">Обеспечение сохранности и содержания имущества казны Палехского городского поселения (Иные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3290010210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365 483,00</w:t>
            </w:r>
          </w:p>
        </w:tc>
      </w:tr>
      <w:tr w:rsidR="00230E92" w:rsidRPr="00230E92" w:rsidTr="00B713C7">
        <w:trPr>
          <w:gridAfter w:val="4"/>
          <w:wAfter w:w="2244" w:type="dxa"/>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Бесперебойное обеспечение населения городского поселения  теплоснабжением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0320110010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400 000,00</w:t>
            </w:r>
          </w:p>
        </w:tc>
      </w:tr>
      <w:tr w:rsidR="00230E92" w:rsidRPr="00230E92" w:rsidTr="00B713C7">
        <w:trPr>
          <w:gridAfter w:val="4"/>
          <w:wAfter w:w="2244" w:type="dxa"/>
          <w:trHeight w:val="100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Бесперебойное обеспечение населения городского поселения водоснабжением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0320110020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500 000,00</w:t>
            </w:r>
          </w:p>
        </w:tc>
      </w:tr>
      <w:tr w:rsidR="00230E92" w:rsidRPr="00230E92" w:rsidTr="00B713C7">
        <w:trPr>
          <w:gridAfter w:val="4"/>
          <w:wAfter w:w="2244" w:type="dxa"/>
          <w:trHeight w:val="9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Бесперебойное обеспечение населения городского поселения  водоотведением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0320110030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200 000,00</w:t>
            </w:r>
          </w:p>
        </w:tc>
      </w:tr>
      <w:tr w:rsidR="00230E92" w:rsidRPr="00230E92" w:rsidTr="00B713C7">
        <w:trPr>
          <w:gridAfter w:val="4"/>
          <w:wAfter w:w="2244" w:type="dxa"/>
          <w:trHeight w:val="15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xml:space="preserve">Субсидии для возмещения расходов, связанных с предоставлением льготных талонов на услуги бани отдельным категориям населения городского поселения (Иные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0400140010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160 000,00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160 000,00</w:t>
            </w:r>
          </w:p>
        </w:tc>
      </w:tr>
      <w:tr w:rsidR="00230E92" w:rsidRPr="00230E92" w:rsidTr="00AA1572">
        <w:trPr>
          <w:gridAfter w:val="4"/>
          <w:wAfter w:w="2244" w:type="dxa"/>
          <w:trHeight w:val="346"/>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xml:space="preserve">Проведение мероприятий  по повышению эффективности системы электроснабжения городского поселения (Закупка товаров, работ и </w:t>
            </w:r>
            <w:r w:rsidRPr="00230E92">
              <w:rPr>
                <w:sz w:val="24"/>
                <w:szCs w:val="24"/>
              </w:rPr>
              <w:lastRenderedPageBreak/>
              <w:t>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0700110070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800 000,00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800 000,00</w:t>
            </w:r>
          </w:p>
        </w:tc>
      </w:tr>
      <w:tr w:rsidR="00230E92" w:rsidRPr="00230E92" w:rsidTr="00B713C7">
        <w:trPr>
          <w:gridAfter w:val="4"/>
          <w:wAfter w:w="2244" w:type="dxa"/>
          <w:trHeight w:val="9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Организация уличного освещения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1000110130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1 800 000,00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2 100 000,00</w:t>
            </w:r>
          </w:p>
        </w:tc>
      </w:tr>
      <w:tr w:rsidR="00230E92" w:rsidRPr="00230E92" w:rsidTr="00B713C7">
        <w:trPr>
          <w:gridAfter w:val="4"/>
          <w:wAfter w:w="2244" w:type="dxa"/>
          <w:trHeight w:val="9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Мероприятия по озеленению территории  городского поселени</w:t>
            </w:r>
            <w:proofErr w:type="gramStart"/>
            <w:r w:rsidRPr="00230E92">
              <w:rPr>
                <w:sz w:val="24"/>
                <w:szCs w:val="24"/>
              </w:rPr>
              <w:t>я(</w:t>
            </w:r>
            <w:proofErr w:type="gramEnd"/>
            <w:r w:rsidRPr="00230E92">
              <w:rPr>
                <w:sz w:val="24"/>
                <w:szCs w:val="24"/>
              </w:rPr>
              <w:t>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1000110140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100 000,00</w:t>
            </w:r>
          </w:p>
        </w:tc>
      </w:tr>
      <w:tr w:rsidR="00230E92" w:rsidRPr="00230E92" w:rsidTr="00B713C7">
        <w:trPr>
          <w:gridAfter w:val="4"/>
          <w:wAfter w:w="2244" w:type="dxa"/>
          <w:trHeight w:val="100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Организация и содержание мест захоронения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1000110150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100 000,00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100 000,00</w:t>
            </w:r>
          </w:p>
        </w:tc>
      </w:tr>
      <w:tr w:rsidR="00230E92" w:rsidRPr="00230E92" w:rsidTr="00B713C7">
        <w:trPr>
          <w:gridAfter w:val="4"/>
          <w:wAfter w:w="2244" w:type="dxa"/>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Прочие мероприятия по благоустройству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1000110160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1 100 000,00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1 300 000,00</w:t>
            </w:r>
          </w:p>
        </w:tc>
      </w:tr>
      <w:tr w:rsidR="00230E92" w:rsidRPr="00230E92" w:rsidTr="00B713C7">
        <w:trPr>
          <w:gridAfter w:val="4"/>
          <w:wAfter w:w="2244" w:type="dxa"/>
          <w:trHeight w:val="100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Благоустройство дворовых территорий городского поселени</w:t>
            </w:r>
            <w:proofErr w:type="gramStart"/>
            <w:r w:rsidRPr="00230E92">
              <w:rPr>
                <w:sz w:val="24"/>
                <w:szCs w:val="24"/>
              </w:rPr>
              <w:t>я(</w:t>
            </w:r>
            <w:proofErr w:type="gramEnd"/>
            <w:r w:rsidRPr="00230E92">
              <w:rPr>
                <w:sz w:val="24"/>
                <w:szCs w:val="24"/>
              </w:rPr>
              <w:t>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11101L5550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193 000,00</w:t>
            </w:r>
          </w:p>
        </w:tc>
      </w:tr>
      <w:tr w:rsidR="00230E92" w:rsidRPr="00230E92" w:rsidTr="00B713C7">
        <w:trPr>
          <w:gridAfter w:val="4"/>
          <w:wAfter w:w="2244" w:type="dxa"/>
          <w:trHeight w:val="100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Благоустройство территорий общего пользования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11201L5550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260 000,00</w:t>
            </w:r>
          </w:p>
        </w:tc>
      </w:tr>
      <w:tr w:rsidR="00230E92" w:rsidRPr="00230E92" w:rsidTr="00B713C7">
        <w:trPr>
          <w:gridAfter w:val="4"/>
          <w:wAfter w:w="2244" w:type="dxa"/>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30E92" w:rsidRPr="00230E92" w:rsidRDefault="00230E92" w:rsidP="00230E92">
            <w:pPr>
              <w:rPr>
                <w:sz w:val="24"/>
                <w:szCs w:val="24"/>
              </w:rPr>
            </w:pPr>
            <w:r w:rsidRPr="00230E92">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2"/>
                <w:szCs w:val="22"/>
              </w:rPr>
            </w:pPr>
            <w:r w:rsidRPr="00230E92">
              <w:rPr>
                <w:sz w:val="22"/>
                <w:szCs w:val="22"/>
              </w:rPr>
              <w:t>03 3 01 L0200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300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200 000,00</w:t>
            </w:r>
          </w:p>
        </w:tc>
      </w:tr>
      <w:tr w:rsidR="00230E92" w:rsidRPr="00230E92" w:rsidTr="00B713C7">
        <w:trPr>
          <w:gridAfter w:val="4"/>
          <w:wAfter w:w="2244" w:type="dxa"/>
          <w:trHeight w:val="21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30E92" w:rsidRPr="00230E92" w:rsidRDefault="00230E92" w:rsidP="00230E92">
            <w:pPr>
              <w:rPr>
                <w:sz w:val="24"/>
                <w:szCs w:val="24"/>
              </w:rPr>
            </w:pPr>
            <w:r w:rsidRPr="00230E92">
              <w:rPr>
                <w:sz w:val="24"/>
                <w:szCs w:val="24"/>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921</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hideMark/>
          </w:tcPr>
          <w:p w:rsidR="00230E92" w:rsidRPr="00230E92" w:rsidRDefault="00230E92" w:rsidP="00AA1572">
            <w:pPr>
              <w:rPr>
                <w:sz w:val="22"/>
                <w:szCs w:val="22"/>
              </w:rPr>
            </w:pPr>
            <w:r w:rsidRPr="00230E92">
              <w:rPr>
                <w:sz w:val="22"/>
                <w:szCs w:val="22"/>
              </w:rPr>
              <w:t>03 4 01 S</w:t>
            </w:r>
            <w:r w:rsidR="00AA1572">
              <w:rPr>
                <w:sz w:val="22"/>
                <w:szCs w:val="22"/>
              </w:rPr>
              <w:t>310</w:t>
            </w:r>
            <w:r w:rsidRPr="00230E92">
              <w:rPr>
                <w:sz w:val="22"/>
                <w:szCs w:val="22"/>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300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160 000,00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160 000,00</w:t>
            </w:r>
          </w:p>
        </w:tc>
      </w:tr>
      <w:tr w:rsidR="00230E92" w:rsidRPr="00230E92" w:rsidTr="00B713C7">
        <w:trPr>
          <w:gridAfter w:val="4"/>
          <w:wAfter w:w="2244" w:type="dxa"/>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30E92" w:rsidRPr="00230E92" w:rsidRDefault="00230E92" w:rsidP="00230E92">
            <w:pPr>
              <w:rPr>
                <w:b/>
                <w:bCs/>
                <w:sz w:val="24"/>
                <w:szCs w:val="24"/>
              </w:rPr>
            </w:pPr>
            <w:r w:rsidRPr="00230E92">
              <w:rPr>
                <w:b/>
                <w:bCs/>
                <w:sz w:val="24"/>
                <w:szCs w:val="24"/>
              </w:rPr>
              <w:t>Совет Палехского городского поселения</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b/>
                <w:bCs/>
                <w:sz w:val="24"/>
                <w:szCs w:val="24"/>
              </w:rPr>
            </w:pPr>
            <w:r w:rsidRPr="00230E92">
              <w:rPr>
                <w:b/>
                <w:bCs/>
                <w:sz w:val="24"/>
                <w:szCs w:val="24"/>
              </w:rPr>
              <w:t>922</w:t>
            </w:r>
          </w:p>
        </w:tc>
        <w:tc>
          <w:tcPr>
            <w:tcW w:w="567"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rFonts w:ascii="Arial" w:hAnsi="Arial" w:cs="Arial"/>
              </w:rPr>
            </w:pPr>
            <w:r w:rsidRPr="00230E92">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rFonts w:ascii="Arial" w:hAnsi="Arial" w:cs="Arial"/>
              </w:rPr>
            </w:pPr>
            <w:r w:rsidRPr="00230E92">
              <w:rPr>
                <w:rFonts w:ascii="Arial" w:hAnsi="Arial" w:cs="Arial"/>
              </w:rPr>
              <w:t> </w:t>
            </w:r>
          </w:p>
        </w:tc>
        <w:tc>
          <w:tcPr>
            <w:tcW w:w="850"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2"/>
                <w:szCs w:val="22"/>
              </w:rPr>
            </w:pPr>
            <w:r w:rsidRPr="00230E92">
              <w:rPr>
                <w:sz w:val="22"/>
                <w:szCs w:val="22"/>
              </w:rPr>
              <w:t> </w:t>
            </w:r>
          </w:p>
        </w:tc>
        <w:tc>
          <w:tcPr>
            <w:tcW w:w="709" w:type="dxa"/>
            <w:gridSpan w:val="2"/>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b/>
                <w:bCs/>
                <w:sz w:val="24"/>
                <w:szCs w:val="24"/>
              </w:rPr>
            </w:pPr>
            <w:r w:rsidRPr="00230E92">
              <w:rPr>
                <w:b/>
                <w:bCs/>
                <w:sz w:val="24"/>
                <w:szCs w:val="24"/>
              </w:rPr>
              <w:t>1197761,0</w:t>
            </w:r>
          </w:p>
        </w:tc>
        <w:tc>
          <w:tcPr>
            <w:tcW w:w="1560"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b/>
                <w:bCs/>
                <w:sz w:val="24"/>
                <w:szCs w:val="24"/>
              </w:rPr>
            </w:pPr>
            <w:r w:rsidRPr="00230E92">
              <w:rPr>
                <w:b/>
                <w:bCs/>
                <w:sz w:val="24"/>
                <w:szCs w:val="24"/>
              </w:rPr>
              <w:t>1197761,0</w:t>
            </w:r>
          </w:p>
        </w:tc>
      </w:tr>
      <w:tr w:rsidR="00230E92" w:rsidRPr="00230E92" w:rsidTr="00B713C7">
        <w:trPr>
          <w:gridAfter w:val="4"/>
          <w:wAfter w:w="2244" w:type="dxa"/>
          <w:trHeight w:val="223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922</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3090000130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619492,0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619492,0</w:t>
            </w:r>
          </w:p>
        </w:tc>
      </w:tr>
      <w:tr w:rsidR="00230E92" w:rsidRPr="00230E92" w:rsidTr="00B713C7">
        <w:trPr>
          <w:gridAfter w:val="4"/>
          <w:wAfter w:w="2244"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922</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3090000140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387000,0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387000,0</w:t>
            </w:r>
          </w:p>
        </w:tc>
      </w:tr>
      <w:tr w:rsidR="00230E92" w:rsidRPr="00230E92" w:rsidTr="00B713C7">
        <w:trPr>
          <w:gridAfter w:val="4"/>
          <w:wAfter w:w="2244" w:type="dxa"/>
          <w:trHeight w:val="12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функционирования деятельности аппарата Совета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922</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3090000140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145419,0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145419,0</w:t>
            </w:r>
          </w:p>
        </w:tc>
      </w:tr>
      <w:tr w:rsidR="00230E92" w:rsidRPr="00230E92" w:rsidTr="00B713C7">
        <w:trPr>
          <w:gridAfter w:val="4"/>
          <w:wAfter w:w="2244" w:type="dxa"/>
          <w:trHeight w:val="127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922</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13</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3190000160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9850,0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9850,0</w:t>
            </w:r>
          </w:p>
        </w:tc>
      </w:tr>
      <w:tr w:rsidR="00230E92" w:rsidRPr="00230E92" w:rsidTr="00B713C7">
        <w:trPr>
          <w:gridAfter w:val="4"/>
          <w:wAfter w:w="2244" w:type="dxa"/>
          <w:trHeight w:val="100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Пенсионное обеспечение отдельных категорий пенсионеров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jc w:val="center"/>
              <w:rPr>
                <w:sz w:val="24"/>
                <w:szCs w:val="24"/>
              </w:rPr>
            </w:pPr>
            <w:r w:rsidRPr="00230E92">
              <w:rPr>
                <w:sz w:val="24"/>
                <w:szCs w:val="24"/>
              </w:rPr>
              <w:t>922</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3190000150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300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36000,0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36000,0</w:t>
            </w:r>
          </w:p>
        </w:tc>
      </w:tr>
      <w:tr w:rsidR="00230E92" w:rsidRPr="00230E92" w:rsidTr="00B713C7">
        <w:trPr>
          <w:gridAfter w:val="4"/>
          <w:wAfter w:w="2244" w:type="dxa"/>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b/>
                <w:bCs/>
                <w:sz w:val="24"/>
                <w:szCs w:val="24"/>
              </w:rPr>
            </w:pPr>
            <w:r w:rsidRPr="00230E92">
              <w:rPr>
                <w:b/>
                <w:bCs/>
                <w:sz w:val="24"/>
                <w:szCs w:val="24"/>
              </w:rPr>
              <w:lastRenderedPageBreak/>
              <w:t>Отдел культуры, спорта и молодёжной политики администрации Палехского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b/>
                <w:bCs/>
                <w:sz w:val="24"/>
                <w:szCs w:val="24"/>
              </w:rPr>
            </w:pPr>
            <w:r w:rsidRPr="00230E92">
              <w:rPr>
                <w:b/>
                <w:bCs/>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b/>
                <w:bCs/>
                <w:sz w:val="24"/>
                <w:szCs w:val="24"/>
              </w:rPr>
            </w:pPr>
            <w:r w:rsidRPr="00230E92">
              <w:rPr>
                <w:b/>
                <w:bCs/>
                <w:sz w:val="24"/>
                <w:szCs w:val="24"/>
              </w:rPr>
              <w:t>12877960,0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b/>
                <w:bCs/>
                <w:sz w:val="24"/>
                <w:szCs w:val="24"/>
              </w:rPr>
            </w:pPr>
            <w:r w:rsidRPr="00230E92">
              <w:rPr>
                <w:b/>
                <w:bCs/>
                <w:sz w:val="24"/>
                <w:szCs w:val="24"/>
              </w:rPr>
              <w:t>13314167,0</w:t>
            </w:r>
          </w:p>
        </w:tc>
      </w:tr>
      <w:tr w:rsidR="00230E92" w:rsidRPr="00230E92" w:rsidTr="00B713C7">
        <w:trPr>
          <w:gridAfter w:val="4"/>
          <w:wAfter w:w="2244" w:type="dxa"/>
          <w:trHeight w:val="9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Организация и осуществление мероприятий по работе с детьми и молодежью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07</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0220100100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71300,0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88000,0</w:t>
            </w:r>
          </w:p>
        </w:tc>
      </w:tr>
      <w:tr w:rsidR="00230E92" w:rsidRPr="00230E92" w:rsidTr="00B713C7">
        <w:trPr>
          <w:gridAfter w:val="4"/>
          <w:wAfter w:w="2244" w:type="dxa"/>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временной занятости несовершеннолетних граждан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07</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0600100120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138000,0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165000,0</w:t>
            </w:r>
          </w:p>
        </w:tc>
      </w:tr>
      <w:tr w:rsidR="00230E92" w:rsidRPr="00230E92" w:rsidTr="00B713C7">
        <w:trPr>
          <w:gridAfter w:val="4"/>
          <w:wAfter w:w="2244" w:type="dxa"/>
          <w:trHeight w:val="22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0110100020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4188980,0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4188980,0</w:t>
            </w:r>
          </w:p>
        </w:tc>
      </w:tr>
      <w:tr w:rsidR="00230E92" w:rsidRPr="00230E92" w:rsidTr="00B713C7">
        <w:trPr>
          <w:gridAfter w:val="4"/>
          <w:wAfter w:w="2244" w:type="dxa"/>
          <w:trHeight w:val="9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Обеспечение деятельности МКУ «Палехский Дом  культуры»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1026000,0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1026000,0</w:t>
            </w:r>
          </w:p>
        </w:tc>
      </w:tr>
      <w:tr w:rsidR="00230E92" w:rsidRPr="00230E92" w:rsidTr="00B713C7">
        <w:trPr>
          <w:gridAfter w:val="4"/>
          <w:wAfter w:w="2244" w:type="dxa"/>
          <w:trHeight w:val="12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Обеспечение деятельности МКУ «Палехский Дом  культуры»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2"/>
                <w:szCs w:val="22"/>
              </w:rPr>
            </w:pPr>
            <w:r w:rsidRPr="00230E92">
              <w:rPr>
                <w:sz w:val="22"/>
                <w:szCs w:val="22"/>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23700,0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23700,0</w:t>
            </w:r>
          </w:p>
        </w:tc>
      </w:tr>
      <w:tr w:rsidR="00230E92" w:rsidRPr="00230E92" w:rsidTr="00972518">
        <w:trPr>
          <w:gridAfter w:val="4"/>
          <w:wAfter w:w="2244" w:type="dxa"/>
          <w:trHeight w:val="1621"/>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xml:space="preserve">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w:t>
            </w:r>
            <w:r w:rsidRPr="00230E92">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0110100030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3216670,0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3472257,0</w:t>
            </w:r>
          </w:p>
        </w:tc>
      </w:tr>
      <w:tr w:rsidR="00230E92" w:rsidRPr="00230E92" w:rsidTr="00B713C7">
        <w:trPr>
          <w:gridAfter w:val="4"/>
          <w:wAfter w:w="2244" w:type="dxa"/>
          <w:trHeight w:val="9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Обеспечение деятельности МКУ «Палехский Дом ремёсел»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0110100030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468200,0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468200,0</w:t>
            </w:r>
          </w:p>
        </w:tc>
      </w:tr>
      <w:tr w:rsidR="00230E92" w:rsidRPr="00230E92" w:rsidTr="00B713C7">
        <w:trPr>
          <w:gridAfter w:val="4"/>
          <w:wAfter w:w="2244" w:type="dxa"/>
          <w:trHeight w:val="12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Обеспечение деятельности МКУ «Палехский Дом ремёсел»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0110100030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1380,0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1380,0</w:t>
            </w:r>
          </w:p>
        </w:tc>
      </w:tr>
      <w:tr w:rsidR="00230E92" w:rsidRPr="00230E92" w:rsidTr="00B713C7">
        <w:trPr>
          <w:gridAfter w:val="4"/>
          <w:wAfter w:w="2244" w:type="dxa"/>
          <w:trHeight w:val="256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0110100040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1786745,0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1786745,0</w:t>
            </w:r>
          </w:p>
        </w:tc>
      </w:tr>
      <w:tr w:rsidR="00230E92" w:rsidRPr="00230E92" w:rsidTr="00B713C7">
        <w:trPr>
          <w:gridAfter w:val="4"/>
          <w:wAfter w:w="2244" w:type="dxa"/>
          <w:trHeight w:val="9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Палехского городского поселения «Библиотека»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0110100040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283800,0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283800,0</w:t>
            </w:r>
          </w:p>
        </w:tc>
      </w:tr>
      <w:tr w:rsidR="00230E92" w:rsidRPr="00230E92" w:rsidTr="00B713C7">
        <w:trPr>
          <w:gridAfter w:val="4"/>
          <w:wAfter w:w="2244" w:type="dxa"/>
          <w:trHeight w:val="9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Палехского городского поселения «Библиотека»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0110100040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800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2925,0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2925,0</w:t>
            </w:r>
          </w:p>
        </w:tc>
      </w:tr>
      <w:tr w:rsidR="00230E92" w:rsidRPr="00230E92" w:rsidTr="00B713C7">
        <w:trPr>
          <w:gridAfter w:val="4"/>
          <w:wAfter w:w="2244" w:type="dxa"/>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Проведение городских мероприятий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0120100060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180000,0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270000,0</w:t>
            </w:r>
          </w:p>
        </w:tc>
      </w:tr>
      <w:tr w:rsidR="00230E92" w:rsidRPr="00230E92" w:rsidTr="00B713C7">
        <w:trPr>
          <w:gridAfter w:val="4"/>
          <w:wAfter w:w="2244" w:type="dxa"/>
          <w:trHeight w:val="16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 xml:space="preserve"> 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0130100070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225000,0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225000,0</w:t>
            </w:r>
          </w:p>
        </w:tc>
      </w:tr>
      <w:tr w:rsidR="00230E92" w:rsidRPr="00230E92" w:rsidTr="00B713C7">
        <w:trPr>
          <w:gridAfter w:val="4"/>
          <w:wAfter w:w="2244" w:type="dxa"/>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30E92" w:rsidRPr="00230E92" w:rsidRDefault="00230E92" w:rsidP="00230E92">
            <w:pPr>
              <w:rPr>
                <w:sz w:val="24"/>
                <w:szCs w:val="24"/>
              </w:rPr>
            </w:pPr>
            <w:r w:rsidRPr="00230E92">
              <w:rPr>
                <w:sz w:val="24"/>
                <w:szCs w:val="24"/>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30E92" w:rsidRPr="00230E92" w:rsidRDefault="00230E92" w:rsidP="00230E92">
            <w:pPr>
              <w:jc w:val="right"/>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2"/>
                <w:szCs w:val="22"/>
              </w:rPr>
            </w:pPr>
            <w:r w:rsidRPr="00230E92">
              <w:rPr>
                <w:sz w:val="22"/>
                <w:szCs w:val="22"/>
              </w:rPr>
              <w:t>0140100190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4"/>
                <w:szCs w:val="24"/>
              </w:rPr>
            </w:pPr>
            <w:r w:rsidRPr="00230E92">
              <w:rPr>
                <w:sz w:val="24"/>
                <w:szCs w:val="24"/>
              </w:rPr>
              <w:t>12000,00</w:t>
            </w:r>
          </w:p>
        </w:tc>
        <w:tc>
          <w:tcPr>
            <w:tcW w:w="1560" w:type="dxa"/>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4"/>
                <w:szCs w:val="24"/>
              </w:rPr>
            </w:pPr>
            <w:r w:rsidRPr="00230E92">
              <w:rPr>
                <w:sz w:val="24"/>
                <w:szCs w:val="24"/>
              </w:rPr>
              <w:t>12000,00</w:t>
            </w:r>
          </w:p>
        </w:tc>
      </w:tr>
      <w:tr w:rsidR="00230E92" w:rsidRPr="00230E92" w:rsidTr="00B713C7">
        <w:trPr>
          <w:gridAfter w:val="4"/>
          <w:wAfter w:w="2244" w:type="dxa"/>
          <w:trHeight w:val="13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30E92" w:rsidRPr="00230E92" w:rsidRDefault="00230E92" w:rsidP="00230E92">
            <w:pPr>
              <w:rPr>
                <w:sz w:val="24"/>
                <w:szCs w:val="24"/>
              </w:rPr>
            </w:pPr>
            <w:r w:rsidRPr="00230E92">
              <w:rPr>
                <w:sz w:val="24"/>
                <w:szCs w:val="24"/>
              </w:rPr>
              <w:t>Проведение мероприятий направленных на охрану и популяризацию объектов культурного наследия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230E92" w:rsidRPr="00230E92" w:rsidRDefault="00230E92" w:rsidP="00230E92">
            <w:pPr>
              <w:jc w:val="right"/>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01</w:t>
            </w:r>
          </w:p>
        </w:tc>
        <w:tc>
          <w:tcPr>
            <w:tcW w:w="850" w:type="dxa"/>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2"/>
                <w:szCs w:val="22"/>
              </w:rPr>
            </w:pPr>
            <w:r w:rsidRPr="00230E92">
              <w:rPr>
                <w:sz w:val="22"/>
                <w:szCs w:val="22"/>
              </w:rPr>
              <w:t>0150100200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4"/>
                <w:szCs w:val="24"/>
              </w:rPr>
            </w:pPr>
            <w:r w:rsidRPr="00230E92">
              <w:rPr>
                <w:sz w:val="24"/>
                <w:szCs w:val="24"/>
              </w:rPr>
              <w:t>20000,00</w:t>
            </w:r>
          </w:p>
        </w:tc>
        <w:tc>
          <w:tcPr>
            <w:tcW w:w="1560" w:type="dxa"/>
            <w:tcBorders>
              <w:top w:val="nil"/>
              <w:left w:val="nil"/>
              <w:bottom w:val="single" w:sz="4" w:space="0" w:color="auto"/>
              <w:right w:val="single" w:sz="4" w:space="0" w:color="auto"/>
            </w:tcBorders>
            <w:shd w:val="clear" w:color="auto" w:fill="auto"/>
            <w:noWrap/>
            <w:vAlign w:val="center"/>
            <w:hideMark/>
          </w:tcPr>
          <w:p w:rsidR="00230E92" w:rsidRPr="00230E92" w:rsidRDefault="00230E92" w:rsidP="00230E92">
            <w:pPr>
              <w:jc w:val="center"/>
              <w:rPr>
                <w:sz w:val="24"/>
                <w:szCs w:val="24"/>
              </w:rPr>
            </w:pPr>
            <w:r w:rsidRPr="00230E92">
              <w:rPr>
                <w:sz w:val="24"/>
                <w:szCs w:val="24"/>
              </w:rPr>
              <w:t>20000,00</w:t>
            </w:r>
          </w:p>
        </w:tc>
      </w:tr>
      <w:tr w:rsidR="00230E92" w:rsidRPr="00230E92" w:rsidTr="00B713C7">
        <w:trPr>
          <w:gridAfter w:val="4"/>
          <w:wAfter w:w="2244" w:type="dxa"/>
          <w:trHeight w:val="2235"/>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2"/>
                <w:szCs w:val="22"/>
              </w:rPr>
            </w:pPr>
            <w:r w:rsidRPr="00230E92">
              <w:rPr>
                <w:sz w:val="22"/>
                <w:szCs w:val="22"/>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1011700,0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1041980,0</w:t>
            </w:r>
          </w:p>
        </w:tc>
      </w:tr>
      <w:tr w:rsidR="00230E92" w:rsidRPr="00230E92" w:rsidTr="00B713C7">
        <w:trPr>
          <w:gridAfter w:val="4"/>
          <w:wAfter w:w="2244" w:type="dxa"/>
          <w:trHeight w:val="123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Обеспечение деятельности МКУ Палехского городского поселения «Централизованная бухгалтерия»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04</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0110100050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135560,0</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center"/>
              <w:rPr>
                <w:sz w:val="24"/>
                <w:szCs w:val="24"/>
              </w:rPr>
            </w:pPr>
            <w:r w:rsidRPr="00230E92">
              <w:rPr>
                <w:sz w:val="24"/>
                <w:szCs w:val="24"/>
              </w:rPr>
              <w:t>135560,0</w:t>
            </w:r>
          </w:p>
        </w:tc>
      </w:tr>
      <w:tr w:rsidR="00230E92" w:rsidRPr="00230E92" w:rsidTr="00B713C7">
        <w:trPr>
          <w:gridAfter w:val="4"/>
          <w:wAfter w:w="2244" w:type="dxa"/>
          <w:trHeight w:val="12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lastRenderedPageBreak/>
              <w:t>Организация городских массовых физкультурн</w:t>
            </w:r>
            <w:proofErr w:type="gramStart"/>
            <w:r w:rsidRPr="00230E92">
              <w:rPr>
                <w:sz w:val="24"/>
                <w:szCs w:val="24"/>
              </w:rPr>
              <w:t>о-</w:t>
            </w:r>
            <w:proofErr w:type="gramEnd"/>
            <w:r w:rsidRPr="00230E92">
              <w:rPr>
                <w:sz w:val="24"/>
                <w:szCs w:val="24"/>
              </w:rPr>
              <w:t xml:space="preserve"> оздоровительных и  спортивных мероприятий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0210100080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32000,0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48640,0</w:t>
            </w:r>
          </w:p>
        </w:tc>
      </w:tr>
      <w:tr w:rsidR="00230E92" w:rsidRPr="00230E92" w:rsidTr="00B713C7">
        <w:trPr>
          <w:gridAfter w:val="4"/>
          <w:wAfter w:w="2244" w:type="dxa"/>
          <w:trHeight w:val="69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Содержание спортивных объектов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923</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02</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0210100090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200</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54000,0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54000,0</w:t>
            </w:r>
          </w:p>
        </w:tc>
      </w:tr>
      <w:tr w:rsidR="00230E92" w:rsidRPr="00230E92" w:rsidTr="00B713C7">
        <w:trPr>
          <w:gridAfter w:val="4"/>
          <w:wAfter w:w="2244" w:type="dxa"/>
          <w:trHeight w:val="72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b/>
                <w:bCs/>
                <w:sz w:val="24"/>
                <w:szCs w:val="24"/>
              </w:rPr>
            </w:pPr>
            <w:r w:rsidRPr="00230E92">
              <w:rPr>
                <w:b/>
                <w:bCs/>
                <w:sz w:val="24"/>
                <w:szCs w:val="24"/>
              </w:rPr>
              <w:t>Администрация Палехского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b/>
                <w:bCs/>
                <w:sz w:val="24"/>
                <w:szCs w:val="24"/>
              </w:rPr>
            </w:pPr>
            <w:r w:rsidRPr="00230E92">
              <w:rPr>
                <w:b/>
                <w:bCs/>
                <w:sz w:val="24"/>
                <w:szCs w:val="24"/>
              </w:rPr>
              <w:t>924</w:t>
            </w:r>
          </w:p>
        </w:tc>
        <w:tc>
          <w:tcPr>
            <w:tcW w:w="567"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rPr>
                <w:sz w:val="24"/>
                <w:szCs w:val="24"/>
              </w:rPr>
            </w:pPr>
            <w:r w:rsidRPr="00230E92">
              <w:rPr>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153000,0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158400,0</w:t>
            </w:r>
          </w:p>
        </w:tc>
      </w:tr>
      <w:tr w:rsidR="00230E92" w:rsidRPr="00230E92" w:rsidTr="00B713C7">
        <w:trPr>
          <w:gridAfter w:val="4"/>
          <w:wAfter w:w="2244" w:type="dxa"/>
          <w:trHeight w:val="32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30E92" w:rsidRPr="00230E92" w:rsidRDefault="00230E92" w:rsidP="00230E92">
            <w:pPr>
              <w:rPr>
                <w:sz w:val="22"/>
                <w:szCs w:val="22"/>
              </w:rPr>
            </w:pPr>
            <w:r w:rsidRPr="00230E92">
              <w:rPr>
                <w:sz w:val="22"/>
                <w:szCs w:val="22"/>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924</w:t>
            </w:r>
          </w:p>
        </w:tc>
        <w:tc>
          <w:tcPr>
            <w:tcW w:w="567" w:type="dxa"/>
            <w:tcBorders>
              <w:top w:val="nil"/>
              <w:left w:val="nil"/>
              <w:bottom w:val="single" w:sz="4" w:space="0" w:color="auto"/>
              <w:right w:val="single" w:sz="4" w:space="0" w:color="auto"/>
            </w:tcBorders>
            <w:shd w:val="clear" w:color="auto" w:fill="auto"/>
            <w:vAlign w:val="center"/>
            <w:hideMark/>
          </w:tcPr>
          <w:p w:rsidR="00230E92" w:rsidRPr="00230E92" w:rsidRDefault="00230E92" w:rsidP="00230E92">
            <w:pPr>
              <w:jc w:val="center"/>
              <w:rPr>
                <w:sz w:val="24"/>
                <w:szCs w:val="24"/>
              </w:rPr>
            </w:pPr>
            <w:r w:rsidRPr="00230E92">
              <w:rPr>
                <w:sz w:val="24"/>
                <w:szCs w:val="24"/>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0E92" w:rsidRPr="00230E92" w:rsidRDefault="00230E92" w:rsidP="00230E92">
            <w:pPr>
              <w:jc w:val="center"/>
              <w:rPr>
                <w:sz w:val="24"/>
                <w:szCs w:val="24"/>
              </w:rPr>
            </w:pPr>
            <w:r w:rsidRPr="00230E92">
              <w:rPr>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230E92" w:rsidRPr="00230E92" w:rsidRDefault="00230E92" w:rsidP="00230E92">
            <w:pPr>
              <w:jc w:val="center"/>
              <w:rPr>
                <w:sz w:val="22"/>
                <w:szCs w:val="22"/>
              </w:rPr>
            </w:pPr>
            <w:r w:rsidRPr="00230E92">
              <w:rPr>
                <w:sz w:val="22"/>
                <w:szCs w:val="22"/>
              </w:rPr>
              <w:t>3190051180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153000,0</w:t>
            </w:r>
          </w:p>
        </w:tc>
        <w:tc>
          <w:tcPr>
            <w:tcW w:w="1560" w:type="dxa"/>
            <w:tcBorders>
              <w:top w:val="nil"/>
              <w:left w:val="nil"/>
              <w:bottom w:val="single" w:sz="4" w:space="0" w:color="auto"/>
              <w:right w:val="single" w:sz="4" w:space="0" w:color="auto"/>
            </w:tcBorders>
            <w:shd w:val="clear" w:color="auto" w:fill="auto"/>
            <w:vAlign w:val="bottom"/>
            <w:hideMark/>
          </w:tcPr>
          <w:p w:rsidR="00230E92" w:rsidRPr="00230E92" w:rsidRDefault="00230E92" w:rsidP="00230E92">
            <w:pPr>
              <w:jc w:val="center"/>
              <w:rPr>
                <w:sz w:val="24"/>
                <w:szCs w:val="24"/>
              </w:rPr>
            </w:pPr>
            <w:r w:rsidRPr="00230E92">
              <w:rPr>
                <w:sz w:val="24"/>
                <w:szCs w:val="24"/>
              </w:rPr>
              <w:t>158400,0</w:t>
            </w:r>
          </w:p>
        </w:tc>
      </w:tr>
      <w:tr w:rsidR="00230E92" w:rsidRPr="00230E92" w:rsidTr="00B713C7">
        <w:trPr>
          <w:gridAfter w:val="4"/>
          <w:wAfter w:w="2244" w:type="dxa"/>
          <w:trHeight w:val="360"/>
        </w:trPr>
        <w:tc>
          <w:tcPr>
            <w:tcW w:w="2992" w:type="dxa"/>
            <w:tcBorders>
              <w:top w:val="nil"/>
              <w:left w:val="single" w:sz="4" w:space="0" w:color="auto"/>
              <w:bottom w:val="single" w:sz="4" w:space="0" w:color="auto"/>
              <w:right w:val="single" w:sz="4" w:space="0" w:color="auto"/>
            </w:tcBorders>
            <w:shd w:val="clear" w:color="auto" w:fill="auto"/>
            <w:hideMark/>
          </w:tcPr>
          <w:p w:rsidR="00230E92" w:rsidRPr="00230E92" w:rsidRDefault="00230E92" w:rsidP="00230E92">
            <w:pPr>
              <w:rPr>
                <w:sz w:val="26"/>
                <w:szCs w:val="26"/>
              </w:rPr>
            </w:pPr>
            <w:r w:rsidRPr="00230E92">
              <w:rPr>
                <w:sz w:val="26"/>
                <w:szCs w:val="26"/>
              </w:rPr>
              <w:t>Всего</w:t>
            </w:r>
          </w:p>
        </w:tc>
        <w:tc>
          <w:tcPr>
            <w:tcW w:w="709" w:type="dxa"/>
            <w:tcBorders>
              <w:top w:val="nil"/>
              <w:left w:val="nil"/>
              <w:bottom w:val="single" w:sz="4" w:space="0" w:color="auto"/>
              <w:right w:val="single" w:sz="4" w:space="0" w:color="auto"/>
            </w:tcBorders>
            <w:shd w:val="clear" w:color="auto" w:fill="auto"/>
            <w:hideMark/>
          </w:tcPr>
          <w:p w:rsidR="00230E92" w:rsidRPr="00230E92" w:rsidRDefault="00230E92" w:rsidP="00230E92">
            <w:pPr>
              <w:rPr>
                <w:sz w:val="24"/>
                <w:szCs w:val="24"/>
              </w:rPr>
            </w:pPr>
            <w:r w:rsidRPr="00230E92">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rFonts w:ascii="Arial" w:hAnsi="Arial" w:cs="Arial"/>
                <w:sz w:val="24"/>
                <w:szCs w:val="24"/>
              </w:rPr>
            </w:pPr>
            <w:r w:rsidRPr="00230E92">
              <w:rPr>
                <w:rFonts w:ascii="Arial" w:hAnsi="Arial" w:cs="Arial"/>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rFonts w:ascii="Arial" w:hAnsi="Arial" w:cs="Arial"/>
                <w:sz w:val="24"/>
                <w:szCs w:val="24"/>
              </w:rPr>
            </w:pPr>
            <w:r w:rsidRPr="00230E92">
              <w:rPr>
                <w:rFonts w:ascii="Arial" w:hAnsi="Arial" w:cs="Arial"/>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rPr>
                <w:sz w:val="22"/>
                <w:szCs w:val="22"/>
              </w:rPr>
            </w:pPr>
            <w:r w:rsidRPr="00230E92">
              <w:rPr>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33440533,92</w:t>
            </w:r>
          </w:p>
        </w:tc>
        <w:tc>
          <w:tcPr>
            <w:tcW w:w="1560" w:type="dxa"/>
            <w:tcBorders>
              <w:top w:val="nil"/>
              <w:left w:val="nil"/>
              <w:bottom w:val="single" w:sz="4" w:space="0" w:color="auto"/>
              <w:right w:val="single" w:sz="4" w:space="0" w:color="auto"/>
            </w:tcBorders>
            <w:shd w:val="clear" w:color="auto" w:fill="auto"/>
            <w:noWrap/>
            <w:vAlign w:val="bottom"/>
            <w:hideMark/>
          </w:tcPr>
          <w:p w:rsidR="00230E92" w:rsidRPr="00230E92" w:rsidRDefault="00230E92" w:rsidP="00230E92">
            <w:pPr>
              <w:jc w:val="right"/>
              <w:rPr>
                <w:sz w:val="24"/>
                <w:szCs w:val="24"/>
              </w:rPr>
            </w:pPr>
            <w:r w:rsidRPr="00230E92">
              <w:rPr>
                <w:sz w:val="24"/>
                <w:szCs w:val="24"/>
              </w:rPr>
              <w:t>29943505,92</w:t>
            </w:r>
          </w:p>
        </w:tc>
      </w:tr>
    </w:tbl>
    <w:p w:rsidR="00230E92" w:rsidRPr="00F07D9F" w:rsidRDefault="00230E92" w:rsidP="00EC6F5E">
      <w:pPr>
        <w:pStyle w:val="a3"/>
        <w:tabs>
          <w:tab w:val="left" w:pos="709"/>
        </w:tabs>
        <w:ind w:left="60"/>
        <w:rPr>
          <w:sz w:val="26"/>
          <w:szCs w:val="26"/>
        </w:rPr>
      </w:pPr>
    </w:p>
    <w:p w:rsidR="002C7E76" w:rsidRPr="00857B1E" w:rsidRDefault="002C7E76" w:rsidP="00EC6F5E">
      <w:pPr>
        <w:jc w:val="both"/>
        <w:rPr>
          <w:sz w:val="26"/>
          <w:szCs w:val="26"/>
        </w:rPr>
      </w:pPr>
    </w:p>
    <w:p w:rsidR="00183CBF" w:rsidRPr="00942172" w:rsidRDefault="00143851" w:rsidP="00EC6F5E">
      <w:pPr>
        <w:jc w:val="both"/>
        <w:rPr>
          <w:sz w:val="24"/>
          <w:szCs w:val="24"/>
        </w:rPr>
      </w:pPr>
      <w:r w:rsidRPr="00942172">
        <w:rPr>
          <w:sz w:val="24"/>
          <w:szCs w:val="24"/>
        </w:rPr>
        <w:t>8</w:t>
      </w:r>
      <w:r w:rsidR="006C6E30" w:rsidRPr="00942172">
        <w:rPr>
          <w:sz w:val="24"/>
          <w:szCs w:val="24"/>
        </w:rPr>
        <w:t>.   приложени</w:t>
      </w:r>
      <w:r w:rsidR="00B713C7" w:rsidRPr="00942172">
        <w:rPr>
          <w:sz w:val="24"/>
          <w:szCs w:val="24"/>
        </w:rPr>
        <w:t>е</w:t>
      </w:r>
      <w:r w:rsidR="006C6E30" w:rsidRPr="00942172">
        <w:rPr>
          <w:sz w:val="24"/>
          <w:szCs w:val="24"/>
        </w:rPr>
        <w:t xml:space="preserve"> № 10</w:t>
      </w:r>
      <w:r w:rsidR="007A3E85" w:rsidRPr="00942172">
        <w:rPr>
          <w:sz w:val="24"/>
          <w:szCs w:val="24"/>
        </w:rPr>
        <w:t xml:space="preserve"> </w:t>
      </w:r>
      <w:r w:rsidR="00544B59" w:rsidRPr="00942172">
        <w:rPr>
          <w:sz w:val="24"/>
          <w:szCs w:val="24"/>
        </w:rPr>
        <w:t>изложить в новой редакции</w:t>
      </w:r>
      <w:r w:rsidR="006C6E30" w:rsidRPr="00942172">
        <w:rPr>
          <w:sz w:val="24"/>
          <w:szCs w:val="24"/>
        </w:rPr>
        <w:t>:</w:t>
      </w:r>
      <w:r w:rsidR="00183CBF" w:rsidRPr="00942172">
        <w:rPr>
          <w:sz w:val="24"/>
          <w:szCs w:val="24"/>
        </w:rPr>
        <w:t xml:space="preserve"> </w:t>
      </w:r>
    </w:p>
    <w:tbl>
      <w:tblPr>
        <w:tblW w:w="9316" w:type="dxa"/>
        <w:tblInd w:w="93" w:type="dxa"/>
        <w:tblLayout w:type="fixed"/>
        <w:tblLook w:val="04A0" w:firstRow="1" w:lastRow="0" w:firstColumn="1" w:lastColumn="0" w:noHBand="0" w:noVBand="1"/>
      </w:tblPr>
      <w:tblGrid>
        <w:gridCol w:w="1257"/>
        <w:gridCol w:w="3436"/>
        <w:gridCol w:w="1540"/>
        <w:gridCol w:w="1602"/>
        <w:gridCol w:w="1481"/>
      </w:tblGrid>
      <w:tr w:rsidR="004E6DC8" w:rsidRPr="004E6DC8" w:rsidTr="004E6DC8">
        <w:trPr>
          <w:trHeight w:val="1170"/>
        </w:trPr>
        <w:tc>
          <w:tcPr>
            <w:tcW w:w="1257" w:type="dxa"/>
            <w:tcBorders>
              <w:top w:val="nil"/>
              <w:left w:val="nil"/>
              <w:bottom w:val="nil"/>
              <w:right w:val="nil"/>
            </w:tcBorders>
            <w:shd w:val="clear" w:color="auto" w:fill="auto"/>
            <w:noWrap/>
            <w:vAlign w:val="center"/>
            <w:hideMark/>
          </w:tcPr>
          <w:p w:rsidR="004E6DC8" w:rsidRPr="004E6DC8" w:rsidRDefault="004E6DC8" w:rsidP="004E6DC8">
            <w:pPr>
              <w:jc w:val="right"/>
              <w:rPr>
                <w:color w:val="000000"/>
                <w:sz w:val="28"/>
                <w:szCs w:val="28"/>
              </w:rPr>
            </w:pPr>
          </w:p>
        </w:tc>
        <w:tc>
          <w:tcPr>
            <w:tcW w:w="3436" w:type="dxa"/>
            <w:tcBorders>
              <w:top w:val="nil"/>
              <w:left w:val="nil"/>
              <w:bottom w:val="nil"/>
              <w:right w:val="nil"/>
            </w:tcBorders>
            <w:shd w:val="clear" w:color="auto" w:fill="auto"/>
            <w:noWrap/>
            <w:vAlign w:val="bottom"/>
            <w:hideMark/>
          </w:tcPr>
          <w:p w:rsidR="004E6DC8" w:rsidRPr="004E6DC8" w:rsidRDefault="004E6DC8" w:rsidP="004E6DC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4E6DC8" w:rsidRPr="004E6DC8" w:rsidRDefault="004E6DC8" w:rsidP="004E6DC8">
            <w:pPr>
              <w:rPr>
                <w:rFonts w:ascii="Calibri" w:hAnsi="Calibri" w:cs="Calibri"/>
                <w:color w:val="000000"/>
                <w:sz w:val="22"/>
                <w:szCs w:val="22"/>
              </w:rPr>
            </w:pPr>
          </w:p>
        </w:tc>
        <w:tc>
          <w:tcPr>
            <w:tcW w:w="3083" w:type="dxa"/>
            <w:gridSpan w:val="2"/>
            <w:tcBorders>
              <w:top w:val="nil"/>
              <w:left w:val="nil"/>
              <w:bottom w:val="nil"/>
              <w:right w:val="nil"/>
            </w:tcBorders>
            <w:shd w:val="clear" w:color="auto" w:fill="auto"/>
            <w:vAlign w:val="bottom"/>
            <w:hideMark/>
          </w:tcPr>
          <w:p w:rsidR="004E6DC8" w:rsidRPr="004E6DC8" w:rsidRDefault="004E6DC8" w:rsidP="004E6DC8">
            <w:pPr>
              <w:jc w:val="center"/>
              <w:rPr>
                <w:color w:val="000000"/>
                <w:sz w:val="22"/>
                <w:szCs w:val="22"/>
              </w:rPr>
            </w:pPr>
            <w:r w:rsidRPr="004E6DC8">
              <w:rPr>
                <w:color w:val="000000"/>
                <w:sz w:val="22"/>
                <w:szCs w:val="22"/>
              </w:rPr>
              <w:t xml:space="preserve"> Приложение № 10 к решению Совета Палехского городского поселения от 19 декабря 2017 г. № 55</w:t>
            </w:r>
          </w:p>
        </w:tc>
      </w:tr>
      <w:tr w:rsidR="004E6DC8" w:rsidRPr="004E6DC8" w:rsidTr="004E6DC8">
        <w:trPr>
          <w:trHeight w:val="300"/>
        </w:trPr>
        <w:tc>
          <w:tcPr>
            <w:tcW w:w="1257" w:type="dxa"/>
            <w:tcBorders>
              <w:top w:val="nil"/>
              <w:left w:val="nil"/>
              <w:bottom w:val="nil"/>
              <w:right w:val="nil"/>
            </w:tcBorders>
            <w:shd w:val="clear" w:color="auto" w:fill="auto"/>
            <w:noWrap/>
            <w:vAlign w:val="center"/>
            <w:hideMark/>
          </w:tcPr>
          <w:p w:rsidR="004E6DC8" w:rsidRPr="004E6DC8" w:rsidRDefault="004E6DC8" w:rsidP="004E6DC8">
            <w:pPr>
              <w:rPr>
                <w:color w:val="000000"/>
                <w:sz w:val="24"/>
                <w:szCs w:val="24"/>
              </w:rPr>
            </w:pPr>
          </w:p>
        </w:tc>
        <w:tc>
          <w:tcPr>
            <w:tcW w:w="3436"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540"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602"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481"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r>
      <w:tr w:rsidR="004E6DC8" w:rsidRPr="004E6DC8" w:rsidTr="004E6DC8">
        <w:trPr>
          <w:trHeight w:val="1350"/>
        </w:trPr>
        <w:tc>
          <w:tcPr>
            <w:tcW w:w="9316" w:type="dxa"/>
            <w:gridSpan w:val="5"/>
            <w:tcBorders>
              <w:top w:val="nil"/>
              <w:left w:val="nil"/>
              <w:bottom w:val="nil"/>
              <w:right w:val="nil"/>
            </w:tcBorders>
            <w:shd w:val="clear" w:color="auto" w:fill="auto"/>
            <w:vAlign w:val="center"/>
            <w:hideMark/>
          </w:tcPr>
          <w:p w:rsidR="004E6DC8" w:rsidRPr="004E6DC8" w:rsidRDefault="004E6DC8" w:rsidP="004E6DC8">
            <w:pPr>
              <w:jc w:val="center"/>
              <w:rPr>
                <w:b/>
                <w:bCs/>
                <w:color w:val="000000"/>
                <w:sz w:val="24"/>
                <w:szCs w:val="24"/>
              </w:rPr>
            </w:pPr>
            <w:r w:rsidRPr="004E6DC8">
              <w:rPr>
                <w:b/>
                <w:bCs/>
                <w:color w:val="000000"/>
                <w:sz w:val="24"/>
                <w:szCs w:val="24"/>
              </w:rPr>
              <w:t>Распределение бюджетных ассигнований  бюджета Палехского городского поселения по разделам и подразделам классификации расходов бюджетов на 2018 год и на плановый период 2019 и 2020 годов</w:t>
            </w:r>
          </w:p>
        </w:tc>
      </w:tr>
      <w:tr w:rsidR="004E6DC8" w:rsidRPr="004E6DC8" w:rsidTr="004E6DC8">
        <w:trPr>
          <w:trHeight w:val="180"/>
        </w:trPr>
        <w:tc>
          <w:tcPr>
            <w:tcW w:w="1257" w:type="dxa"/>
            <w:tcBorders>
              <w:top w:val="nil"/>
              <w:left w:val="nil"/>
              <w:bottom w:val="nil"/>
              <w:right w:val="nil"/>
            </w:tcBorders>
            <w:shd w:val="clear" w:color="auto" w:fill="auto"/>
            <w:noWrap/>
            <w:vAlign w:val="center"/>
            <w:hideMark/>
          </w:tcPr>
          <w:p w:rsidR="004E6DC8" w:rsidRPr="004E6DC8" w:rsidRDefault="004E6DC8" w:rsidP="004E6DC8">
            <w:pPr>
              <w:jc w:val="center"/>
              <w:rPr>
                <w:b/>
                <w:bCs/>
                <w:color w:val="000000"/>
                <w:sz w:val="24"/>
                <w:szCs w:val="24"/>
              </w:rPr>
            </w:pPr>
          </w:p>
        </w:tc>
        <w:tc>
          <w:tcPr>
            <w:tcW w:w="3436"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540"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602"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481"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r>
      <w:tr w:rsidR="004E6DC8" w:rsidRPr="004E6DC8" w:rsidTr="004E6DC8">
        <w:trPr>
          <w:trHeight w:val="195"/>
        </w:trPr>
        <w:tc>
          <w:tcPr>
            <w:tcW w:w="1257" w:type="dxa"/>
            <w:tcBorders>
              <w:top w:val="nil"/>
              <w:left w:val="nil"/>
              <w:bottom w:val="nil"/>
              <w:right w:val="nil"/>
            </w:tcBorders>
            <w:shd w:val="clear" w:color="auto" w:fill="auto"/>
            <w:noWrap/>
            <w:vAlign w:val="center"/>
            <w:hideMark/>
          </w:tcPr>
          <w:p w:rsidR="004E6DC8" w:rsidRPr="004E6DC8" w:rsidRDefault="004E6DC8" w:rsidP="004E6DC8">
            <w:pPr>
              <w:jc w:val="right"/>
              <w:rPr>
                <w:color w:val="000000"/>
                <w:sz w:val="24"/>
                <w:szCs w:val="24"/>
              </w:rPr>
            </w:pPr>
          </w:p>
        </w:tc>
        <w:tc>
          <w:tcPr>
            <w:tcW w:w="3436"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540"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602"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c>
          <w:tcPr>
            <w:tcW w:w="1481" w:type="dxa"/>
            <w:tcBorders>
              <w:top w:val="nil"/>
              <w:left w:val="nil"/>
              <w:bottom w:val="nil"/>
              <w:right w:val="nil"/>
            </w:tcBorders>
            <w:shd w:val="clear" w:color="auto" w:fill="auto"/>
            <w:noWrap/>
            <w:vAlign w:val="bottom"/>
            <w:hideMark/>
          </w:tcPr>
          <w:p w:rsidR="004E6DC8" w:rsidRPr="004E6DC8" w:rsidRDefault="004E6DC8" w:rsidP="004E6DC8">
            <w:pPr>
              <w:rPr>
                <w:color w:val="000000"/>
                <w:sz w:val="24"/>
                <w:szCs w:val="24"/>
              </w:rPr>
            </w:pPr>
          </w:p>
        </w:tc>
      </w:tr>
      <w:tr w:rsidR="004E6DC8" w:rsidRPr="004E6DC8" w:rsidTr="004E6DC8">
        <w:trPr>
          <w:trHeight w:val="1110"/>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DC8" w:rsidRPr="004E6DC8" w:rsidRDefault="004E6DC8" w:rsidP="004E6DC8">
            <w:pPr>
              <w:jc w:val="center"/>
              <w:rPr>
                <w:color w:val="000000"/>
                <w:sz w:val="24"/>
                <w:szCs w:val="24"/>
              </w:rPr>
            </w:pPr>
            <w:r w:rsidRPr="004E6DC8">
              <w:rPr>
                <w:color w:val="000000"/>
                <w:sz w:val="24"/>
                <w:szCs w:val="24"/>
              </w:rPr>
              <w:t>Раздел, подраздел</w:t>
            </w:r>
          </w:p>
        </w:tc>
        <w:tc>
          <w:tcPr>
            <w:tcW w:w="3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DC8" w:rsidRPr="004E6DC8" w:rsidRDefault="004E6DC8" w:rsidP="004E6DC8">
            <w:pPr>
              <w:jc w:val="center"/>
              <w:rPr>
                <w:color w:val="000000"/>
                <w:sz w:val="24"/>
                <w:szCs w:val="24"/>
              </w:rPr>
            </w:pPr>
            <w:r w:rsidRPr="004E6DC8">
              <w:rPr>
                <w:color w:val="000000"/>
                <w:sz w:val="24"/>
                <w:szCs w:val="24"/>
              </w:rPr>
              <w:t>Наименование</w:t>
            </w:r>
          </w:p>
        </w:tc>
        <w:tc>
          <w:tcPr>
            <w:tcW w:w="4623" w:type="dxa"/>
            <w:gridSpan w:val="3"/>
            <w:tcBorders>
              <w:top w:val="single" w:sz="4" w:space="0" w:color="auto"/>
              <w:left w:val="nil"/>
              <w:bottom w:val="single" w:sz="4" w:space="0" w:color="auto"/>
              <w:right w:val="single" w:sz="4" w:space="0" w:color="auto"/>
            </w:tcBorders>
            <w:shd w:val="clear" w:color="auto" w:fill="auto"/>
            <w:vAlign w:val="center"/>
            <w:hideMark/>
          </w:tcPr>
          <w:p w:rsidR="004E6DC8" w:rsidRPr="004E6DC8" w:rsidRDefault="004E6DC8" w:rsidP="004E6DC8">
            <w:pPr>
              <w:jc w:val="center"/>
              <w:rPr>
                <w:color w:val="000000"/>
                <w:sz w:val="24"/>
                <w:szCs w:val="24"/>
              </w:rPr>
            </w:pPr>
            <w:r w:rsidRPr="004E6DC8">
              <w:rPr>
                <w:color w:val="000000"/>
                <w:sz w:val="24"/>
                <w:szCs w:val="24"/>
              </w:rPr>
              <w:t>Сумма, руб.</w:t>
            </w:r>
          </w:p>
        </w:tc>
      </w:tr>
      <w:tr w:rsidR="004E6DC8" w:rsidRPr="004E6DC8" w:rsidTr="004E6DC8">
        <w:trPr>
          <w:trHeight w:val="375"/>
        </w:trPr>
        <w:tc>
          <w:tcPr>
            <w:tcW w:w="1257" w:type="dxa"/>
            <w:vMerge/>
            <w:tcBorders>
              <w:top w:val="single" w:sz="4" w:space="0" w:color="auto"/>
              <w:left w:val="single" w:sz="4" w:space="0" w:color="auto"/>
              <w:bottom w:val="single" w:sz="4" w:space="0" w:color="auto"/>
              <w:right w:val="single" w:sz="4" w:space="0" w:color="auto"/>
            </w:tcBorders>
            <w:vAlign w:val="center"/>
            <w:hideMark/>
          </w:tcPr>
          <w:p w:rsidR="004E6DC8" w:rsidRPr="004E6DC8" w:rsidRDefault="004E6DC8" w:rsidP="004E6DC8">
            <w:pPr>
              <w:rPr>
                <w:color w:val="000000"/>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4E6DC8" w:rsidRPr="004E6DC8" w:rsidRDefault="004E6DC8" w:rsidP="004E6DC8">
            <w:pPr>
              <w:rPr>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2018 год</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2019 год</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2020 год</w:t>
            </w:r>
          </w:p>
        </w:tc>
      </w:tr>
      <w:tr w:rsidR="004E6DC8" w:rsidRPr="004E6DC8" w:rsidTr="004E6DC8">
        <w:trPr>
          <w:trHeight w:val="76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lastRenderedPageBreak/>
              <w:t>0100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1226822,00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1161761,00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1176761,00</w:t>
            </w:r>
          </w:p>
        </w:tc>
      </w:tr>
      <w:tr w:rsidR="004E6DC8" w:rsidRPr="004E6DC8" w:rsidTr="004E6DC8">
        <w:trPr>
          <w:trHeight w:val="148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0102</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644288,45</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619492,00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619492,00</w:t>
            </w:r>
          </w:p>
        </w:tc>
      </w:tr>
      <w:tr w:rsidR="004E6DC8" w:rsidRPr="004E6DC8" w:rsidTr="004E6DC8">
        <w:trPr>
          <w:trHeight w:val="210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0103</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547175,55</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532419,00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532419,00</w:t>
            </w:r>
          </w:p>
        </w:tc>
      </w:tr>
      <w:tr w:rsidR="004E6DC8" w:rsidRPr="004E6DC8" w:rsidTr="004E6DC8">
        <w:trPr>
          <w:trHeight w:val="46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0105</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Судебная 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10258,00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 </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 </w:t>
            </w:r>
          </w:p>
        </w:tc>
      </w:tr>
      <w:tr w:rsidR="004E6DC8" w:rsidRPr="004E6DC8" w:rsidTr="004E6DC8">
        <w:trPr>
          <w:trHeight w:val="76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0113</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25100,00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9850,00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24850,00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0200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Национальная оборона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151400,00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153000,00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158400,00</w:t>
            </w:r>
          </w:p>
        </w:tc>
      </w:tr>
      <w:tr w:rsidR="004E6DC8" w:rsidRPr="004E6DC8" w:rsidTr="004E6DC8">
        <w:trPr>
          <w:trHeight w:val="132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0203</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151400,00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153000,00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158400,00</w:t>
            </w:r>
          </w:p>
        </w:tc>
      </w:tr>
      <w:tr w:rsidR="004E6DC8" w:rsidRPr="004E6DC8" w:rsidTr="004E6DC8">
        <w:trPr>
          <w:trHeight w:val="138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0300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319763,00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510000,00</w:t>
            </w:r>
          </w:p>
        </w:tc>
      </w:tr>
      <w:tr w:rsidR="004E6DC8" w:rsidRPr="004E6DC8" w:rsidTr="004E6DC8">
        <w:trPr>
          <w:trHeight w:val="136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0309</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194763,00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300000,00</w:t>
            </w:r>
          </w:p>
        </w:tc>
      </w:tr>
      <w:tr w:rsidR="004E6DC8" w:rsidRPr="004E6DC8" w:rsidTr="004E6DC8">
        <w:trPr>
          <w:trHeight w:val="72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0310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Обеспечение пожарной безопасности</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125000,00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210000,00</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0400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18520475,00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14911812,92</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7577194,92</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0409</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18414475,00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14911812,92</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7427194,92</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0412</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106000,00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150000,00</w:t>
            </w:r>
          </w:p>
        </w:tc>
      </w:tr>
      <w:tr w:rsidR="004E6DC8" w:rsidRPr="004E6DC8" w:rsidTr="004E6DC8">
        <w:trPr>
          <w:trHeight w:val="99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0500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9816254,27</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4140000,00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6810983,00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0501</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517582,00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180000,00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697983,00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lastRenderedPageBreak/>
              <w:t>0502</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4505807,34</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160000,00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1260000,00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0503</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Благоустройство</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4792864,93</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3800000,00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4853000,00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0700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190721,00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209300,00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253000,00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0707</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Молодежная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190721,00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209300,00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253000,00</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0800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КУЛЬТУРА, КИНЕМАТОГРАФИЯ</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16608424,93</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12582660,00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12958527,00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0801</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15442620,93</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11435400,00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11780987,00</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0804</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Другие вопросы в области культуры, кинематографии</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1165804,00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1147260,00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1177540,00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1000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СОЦИАЛЬНАЯ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2192669,81</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196000,00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396000,00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1001</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Пенсионное обеспечение</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36000,00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36000,00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36000,00</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1003</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2156669,81</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160000,00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360000,00</w:t>
            </w:r>
          </w:p>
        </w:tc>
      </w:tr>
      <w:tr w:rsidR="004E6DC8" w:rsidRPr="004E6DC8" w:rsidTr="004E6DC8">
        <w:trPr>
          <w:trHeight w:val="66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b/>
                <w:bCs/>
                <w:color w:val="000000"/>
                <w:sz w:val="24"/>
                <w:szCs w:val="24"/>
              </w:rPr>
            </w:pPr>
            <w:r w:rsidRPr="004E6DC8">
              <w:rPr>
                <w:b/>
                <w:bCs/>
                <w:color w:val="000000"/>
                <w:sz w:val="24"/>
                <w:szCs w:val="24"/>
              </w:rPr>
              <w:t>1100</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b/>
                <w:bCs/>
                <w:color w:val="000000"/>
                <w:sz w:val="24"/>
                <w:szCs w:val="24"/>
              </w:rPr>
            </w:pPr>
            <w:r w:rsidRPr="004E6DC8">
              <w:rPr>
                <w:b/>
                <w:bCs/>
                <w:color w:val="000000"/>
                <w:sz w:val="24"/>
                <w:szCs w:val="24"/>
              </w:rPr>
              <w:t>ФИЗИЧЕСКАЯ КУЛЬТУРА И СПОРТ</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86000,00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86000,00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102640,00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jc w:val="center"/>
              <w:rPr>
                <w:color w:val="000000"/>
                <w:sz w:val="24"/>
                <w:szCs w:val="24"/>
              </w:rPr>
            </w:pPr>
            <w:r w:rsidRPr="004E6DC8">
              <w:rPr>
                <w:color w:val="000000"/>
                <w:sz w:val="24"/>
                <w:szCs w:val="24"/>
              </w:rPr>
              <w:t>1102</w:t>
            </w:r>
          </w:p>
        </w:tc>
        <w:tc>
          <w:tcPr>
            <w:tcW w:w="3436" w:type="dxa"/>
            <w:tcBorders>
              <w:top w:val="nil"/>
              <w:left w:val="nil"/>
              <w:bottom w:val="single" w:sz="4" w:space="0" w:color="auto"/>
              <w:right w:val="single" w:sz="4" w:space="0" w:color="auto"/>
            </w:tcBorders>
            <w:shd w:val="clear" w:color="auto" w:fill="auto"/>
            <w:vAlign w:val="center"/>
            <w:hideMark/>
          </w:tcPr>
          <w:p w:rsidR="004E6DC8" w:rsidRPr="004E6DC8" w:rsidRDefault="004E6DC8" w:rsidP="004E6DC8">
            <w:pPr>
              <w:jc w:val="both"/>
              <w:rPr>
                <w:color w:val="000000"/>
                <w:sz w:val="24"/>
                <w:szCs w:val="24"/>
              </w:rPr>
            </w:pPr>
            <w:r w:rsidRPr="004E6DC8">
              <w:rPr>
                <w:color w:val="000000"/>
                <w:sz w:val="24"/>
                <w:szCs w:val="24"/>
              </w:rPr>
              <w:t>Массовый спорт</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86000,00</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86000,00</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color w:val="000000"/>
                <w:sz w:val="24"/>
                <w:szCs w:val="24"/>
              </w:rPr>
            </w:pPr>
            <w:r w:rsidRPr="004E6DC8">
              <w:rPr>
                <w:color w:val="000000"/>
                <w:sz w:val="24"/>
                <w:szCs w:val="24"/>
              </w:rPr>
              <w:t>102640,00</w:t>
            </w:r>
          </w:p>
        </w:tc>
      </w:tr>
      <w:tr w:rsidR="004E6DC8" w:rsidRPr="004E6DC8" w:rsidTr="004E6DC8">
        <w:trPr>
          <w:trHeight w:val="375"/>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4E6DC8" w:rsidRPr="004E6DC8" w:rsidRDefault="004E6DC8" w:rsidP="004E6DC8">
            <w:pPr>
              <w:rPr>
                <w:b/>
                <w:bCs/>
                <w:color w:val="000000"/>
                <w:sz w:val="24"/>
                <w:szCs w:val="24"/>
              </w:rPr>
            </w:pPr>
            <w:r w:rsidRPr="004E6DC8">
              <w:rPr>
                <w:b/>
                <w:bCs/>
                <w:color w:val="000000"/>
                <w:sz w:val="24"/>
                <w:szCs w:val="24"/>
              </w:rPr>
              <w:t>ВСЕГО:</w:t>
            </w:r>
          </w:p>
        </w:tc>
        <w:tc>
          <w:tcPr>
            <w:tcW w:w="3436"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rPr>
                <w:b/>
                <w:bCs/>
                <w:color w:val="000000"/>
                <w:sz w:val="24"/>
                <w:szCs w:val="24"/>
              </w:rPr>
            </w:pPr>
            <w:r w:rsidRPr="004E6DC8">
              <w:rPr>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49112530,01</w:t>
            </w:r>
          </w:p>
        </w:tc>
        <w:tc>
          <w:tcPr>
            <w:tcW w:w="1602"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33440533,92</w:t>
            </w:r>
          </w:p>
        </w:tc>
        <w:tc>
          <w:tcPr>
            <w:tcW w:w="1481" w:type="dxa"/>
            <w:tcBorders>
              <w:top w:val="nil"/>
              <w:left w:val="nil"/>
              <w:bottom w:val="single" w:sz="4" w:space="0" w:color="auto"/>
              <w:right w:val="single" w:sz="4" w:space="0" w:color="auto"/>
            </w:tcBorders>
            <w:shd w:val="clear" w:color="auto" w:fill="auto"/>
            <w:noWrap/>
            <w:vAlign w:val="center"/>
            <w:hideMark/>
          </w:tcPr>
          <w:p w:rsidR="004E6DC8" w:rsidRPr="004E6DC8" w:rsidRDefault="004E6DC8" w:rsidP="004E6DC8">
            <w:pPr>
              <w:jc w:val="right"/>
              <w:rPr>
                <w:b/>
                <w:bCs/>
                <w:color w:val="000000"/>
                <w:sz w:val="24"/>
                <w:szCs w:val="24"/>
              </w:rPr>
            </w:pPr>
            <w:r w:rsidRPr="004E6DC8">
              <w:rPr>
                <w:b/>
                <w:bCs/>
                <w:color w:val="000000"/>
                <w:sz w:val="24"/>
                <w:szCs w:val="24"/>
              </w:rPr>
              <w:t>29943505,92</w:t>
            </w:r>
          </w:p>
        </w:tc>
      </w:tr>
    </w:tbl>
    <w:p w:rsidR="004E6DC8" w:rsidRPr="00185B65" w:rsidRDefault="004E6DC8" w:rsidP="00EC6F5E">
      <w:pPr>
        <w:jc w:val="both"/>
        <w:rPr>
          <w:sz w:val="26"/>
          <w:szCs w:val="26"/>
        </w:rPr>
      </w:pPr>
    </w:p>
    <w:p w:rsidR="006C6E30" w:rsidRPr="00502BD0" w:rsidRDefault="006C6E30" w:rsidP="00EC6F5E">
      <w:pPr>
        <w:jc w:val="both"/>
        <w:rPr>
          <w:sz w:val="26"/>
          <w:szCs w:val="26"/>
        </w:rPr>
      </w:pPr>
    </w:p>
    <w:p w:rsidR="00BE4813" w:rsidRDefault="00BE4813" w:rsidP="00EC6F5E">
      <w:pPr>
        <w:jc w:val="both"/>
        <w:rPr>
          <w:sz w:val="26"/>
          <w:szCs w:val="26"/>
        </w:rPr>
      </w:pPr>
    </w:p>
    <w:p w:rsidR="00BE4813" w:rsidRDefault="00BE4813" w:rsidP="00EC6F5E">
      <w:pPr>
        <w:jc w:val="both"/>
        <w:rPr>
          <w:sz w:val="26"/>
          <w:szCs w:val="26"/>
        </w:rPr>
      </w:pPr>
    </w:p>
    <w:p w:rsidR="006857C1" w:rsidRPr="00942172" w:rsidRDefault="00BB79EF" w:rsidP="00EC6F5E">
      <w:pPr>
        <w:pStyle w:val="a3"/>
        <w:rPr>
          <w:szCs w:val="24"/>
        </w:rPr>
      </w:pPr>
      <w:r>
        <w:rPr>
          <w:sz w:val="26"/>
          <w:szCs w:val="26"/>
        </w:rPr>
        <w:t xml:space="preserve">    </w:t>
      </w:r>
      <w:r w:rsidR="006857C1" w:rsidRPr="00942172">
        <w:rPr>
          <w:szCs w:val="24"/>
        </w:rPr>
        <w:t xml:space="preserve">Глава Палехского городского поселения:                                   </w:t>
      </w:r>
      <w:r w:rsidR="005312B8" w:rsidRPr="00942172">
        <w:rPr>
          <w:szCs w:val="24"/>
        </w:rPr>
        <w:t>В.М. Юсков</w:t>
      </w:r>
    </w:p>
    <w:sectPr w:rsidR="006857C1" w:rsidRPr="00942172" w:rsidSect="00033254">
      <w:pgSz w:w="11906" w:h="16838" w:code="9"/>
      <w:pgMar w:top="1134" w:right="1276" w:bottom="113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45C"/>
    <w:multiLevelType w:val="hybridMultilevel"/>
    <w:tmpl w:val="7C74D792"/>
    <w:lvl w:ilvl="0" w:tplc="AE407F3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2B0162D"/>
    <w:multiLevelType w:val="multilevel"/>
    <w:tmpl w:val="6F20839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12FE591A"/>
    <w:multiLevelType w:val="multilevel"/>
    <w:tmpl w:val="13865ED4"/>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130" w:hanging="1800"/>
      </w:pPr>
      <w:rPr>
        <w:rFonts w:hint="default"/>
      </w:rPr>
    </w:lvl>
  </w:abstractNum>
  <w:abstractNum w:abstractNumId="3">
    <w:nsid w:val="17566634"/>
    <w:multiLevelType w:val="multilevel"/>
    <w:tmpl w:val="35D6C7B8"/>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7967D3"/>
    <w:multiLevelType w:val="hybridMultilevel"/>
    <w:tmpl w:val="7C74D792"/>
    <w:lvl w:ilvl="0" w:tplc="AE407F3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BD31A88"/>
    <w:multiLevelType w:val="hybridMultilevel"/>
    <w:tmpl w:val="0EAE9A16"/>
    <w:lvl w:ilvl="0" w:tplc="FEDAB30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0E6495C"/>
    <w:multiLevelType w:val="hybridMultilevel"/>
    <w:tmpl w:val="AE966500"/>
    <w:lvl w:ilvl="0" w:tplc="A5DED12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16A2815"/>
    <w:multiLevelType w:val="multilevel"/>
    <w:tmpl w:val="C6BCB32E"/>
    <w:lvl w:ilvl="0">
      <w:start w:val="1"/>
      <w:numFmt w:val="decimal"/>
      <w:lvlText w:val="%1."/>
      <w:lvlJc w:val="left"/>
      <w:pPr>
        <w:ind w:left="390" w:hanging="390"/>
      </w:pPr>
      <w:rPr>
        <w:rFonts w:hint="default"/>
      </w:rPr>
    </w:lvl>
    <w:lvl w:ilvl="1">
      <w:start w:val="8"/>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8">
    <w:nsid w:val="21D0676A"/>
    <w:multiLevelType w:val="hybridMultilevel"/>
    <w:tmpl w:val="3A0EB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A3818"/>
    <w:multiLevelType w:val="hybridMultilevel"/>
    <w:tmpl w:val="0994F7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82400"/>
    <w:multiLevelType w:val="hybridMultilevel"/>
    <w:tmpl w:val="6E1239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F44E8"/>
    <w:multiLevelType w:val="multilevel"/>
    <w:tmpl w:val="8B302D1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91E7B71"/>
    <w:multiLevelType w:val="multilevel"/>
    <w:tmpl w:val="D6644874"/>
    <w:lvl w:ilvl="0">
      <w:start w:val="1"/>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D047AF6"/>
    <w:multiLevelType w:val="hybridMultilevel"/>
    <w:tmpl w:val="92D0DD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C1354"/>
    <w:multiLevelType w:val="multilevel"/>
    <w:tmpl w:val="616829D8"/>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CC90720"/>
    <w:multiLevelType w:val="multilevel"/>
    <w:tmpl w:val="25FCBC52"/>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370526"/>
    <w:multiLevelType w:val="hybridMultilevel"/>
    <w:tmpl w:val="908E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07B25"/>
    <w:multiLevelType w:val="multilevel"/>
    <w:tmpl w:val="3F68DD52"/>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0EF1AC1"/>
    <w:multiLevelType w:val="multilevel"/>
    <w:tmpl w:val="40068268"/>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956A2A"/>
    <w:multiLevelType w:val="hybridMultilevel"/>
    <w:tmpl w:val="7C042F3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0929FA"/>
    <w:multiLevelType w:val="hybridMultilevel"/>
    <w:tmpl w:val="28A6EC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2520F"/>
    <w:multiLevelType w:val="multilevel"/>
    <w:tmpl w:val="8960C15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F47FD2"/>
    <w:multiLevelType w:val="hybridMultilevel"/>
    <w:tmpl w:val="292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106B59"/>
    <w:multiLevelType w:val="multilevel"/>
    <w:tmpl w:val="1A047D44"/>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002083C"/>
    <w:multiLevelType w:val="multilevel"/>
    <w:tmpl w:val="157C8A5E"/>
    <w:lvl w:ilvl="0">
      <w:start w:val="1"/>
      <w:numFmt w:val="decimal"/>
      <w:lvlText w:val="%1."/>
      <w:lvlJc w:val="left"/>
      <w:pPr>
        <w:ind w:left="390" w:hanging="390"/>
      </w:pPr>
      <w:rPr>
        <w:rFonts w:hint="default"/>
      </w:rPr>
    </w:lvl>
    <w:lvl w:ilvl="1">
      <w:start w:val="7"/>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5">
    <w:nsid w:val="60DC1017"/>
    <w:multiLevelType w:val="multilevel"/>
    <w:tmpl w:val="019C0CCC"/>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5637AA"/>
    <w:multiLevelType w:val="multilevel"/>
    <w:tmpl w:val="13865ED4"/>
    <w:lvl w:ilvl="0">
      <w:start w:val="1"/>
      <w:numFmt w:val="decimal"/>
      <w:lvlText w:val="%1."/>
      <w:lvlJc w:val="left"/>
      <w:pPr>
        <w:ind w:left="69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130" w:hanging="1800"/>
      </w:pPr>
      <w:rPr>
        <w:rFonts w:hint="default"/>
      </w:rPr>
    </w:lvl>
  </w:abstractNum>
  <w:abstractNum w:abstractNumId="27">
    <w:nsid w:val="643C1F37"/>
    <w:multiLevelType w:val="hybridMultilevel"/>
    <w:tmpl w:val="7C74D792"/>
    <w:lvl w:ilvl="0" w:tplc="AE407F3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923261E"/>
    <w:multiLevelType w:val="multilevel"/>
    <w:tmpl w:val="0E0C5E7E"/>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46A57C7"/>
    <w:multiLevelType w:val="hybridMultilevel"/>
    <w:tmpl w:val="0994F7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055EC6"/>
    <w:multiLevelType w:val="multilevel"/>
    <w:tmpl w:val="161ED59E"/>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64E51E5"/>
    <w:multiLevelType w:val="hybridMultilevel"/>
    <w:tmpl w:val="E3CA3890"/>
    <w:lvl w:ilvl="0" w:tplc="A4E2EF8E">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1"/>
  </w:num>
  <w:num w:numId="3">
    <w:abstractNumId w:val="26"/>
  </w:num>
  <w:num w:numId="4">
    <w:abstractNumId w:val="2"/>
  </w:num>
  <w:num w:numId="5">
    <w:abstractNumId w:val="8"/>
  </w:num>
  <w:num w:numId="6">
    <w:abstractNumId w:val="24"/>
  </w:num>
  <w:num w:numId="7">
    <w:abstractNumId w:val="7"/>
  </w:num>
  <w:num w:numId="8">
    <w:abstractNumId w:val="17"/>
  </w:num>
  <w:num w:numId="9">
    <w:abstractNumId w:val="14"/>
  </w:num>
  <w:num w:numId="10">
    <w:abstractNumId w:val="25"/>
  </w:num>
  <w:num w:numId="11">
    <w:abstractNumId w:val="15"/>
  </w:num>
  <w:num w:numId="12">
    <w:abstractNumId w:val="23"/>
  </w:num>
  <w:num w:numId="13">
    <w:abstractNumId w:val="12"/>
  </w:num>
  <w:num w:numId="14">
    <w:abstractNumId w:val="22"/>
  </w:num>
  <w:num w:numId="15">
    <w:abstractNumId w:val="28"/>
  </w:num>
  <w:num w:numId="16">
    <w:abstractNumId w:val="30"/>
  </w:num>
  <w:num w:numId="17">
    <w:abstractNumId w:val="21"/>
  </w:num>
  <w:num w:numId="18">
    <w:abstractNumId w:val="3"/>
  </w:num>
  <w:num w:numId="19">
    <w:abstractNumId w:val="18"/>
  </w:num>
  <w:num w:numId="20">
    <w:abstractNumId w:val="11"/>
  </w:num>
  <w:num w:numId="21">
    <w:abstractNumId w:val="10"/>
  </w:num>
  <w:num w:numId="22">
    <w:abstractNumId w:val="20"/>
  </w:num>
  <w:num w:numId="23">
    <w:abstractNumId w:val="19"/>
  </w:num>
  <w:num w:numId="24">
    <w:abstractNumId w:val="13"/>
  </w:num>
  <w:num w:numId="25">
    <w:abstractNumId w:val="9"/>
  </w:num>
  <w:num w:numId="26">
    <w:abstractNumId w:val="29"/>
  </w:num>
  <w:num w:numId="27">
    <w:abstractNumId w:val="6"/>
  </w:num>
  <w:num w:numId="28">
    <w:abstractNumId w:val="27"/>
  </w:num>
  <w:num w:numId="29">
    <w:abstractNumId w:val="16"/>
  </w:num>
  <w:num w:numId="30">
    <w:abstractNumId w:val="4"/>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72"/>
    <w:rsid w:val="00001763"/>
    <w:rsid w:val="00004430"/>
    <w:rsid w:val="000073A2"/>
    <w:rsid w:val="00007E41"/>
    <w:rsid w:val="00013922"/>
    <w:rsid w:val="00013B69"/>
    <w:rsid w:val="00014A3A"/>
    <w:rsid w:val="00015B32"/>
    <w:rsid w:val="00016450"/>
    <w:rsid w:val="00016FD3"/>
    <w:rsid w:val="00017A38"/>
    <w:rsid w:val="00020E49"/>
    <w:rsid w:val="000213B4"/>
    <w:rsid w:val="00023D64"/>
    <w:rsid w:val="0002661F"/>
    <w:rsid w:val="00026B34"/>
    <w:rsid w:val="00033254"/>
    <w:rsid w:val="000334BF"/>
    <w:rsid w:val="00033899"/>
    <w:rsid w:val="00036004"/>
    <w:rsid w:val="000403D2"/>
    <w:rsid w:val="00041842"/>
    <w:rsid w:val="00045F55"/>
    <w:rsid w:val="00046085"/>
    <w:rsid w:val="0005166C"/>
    <w:rsid w:val="00054E69"/>
    <w:rsid w:val="00060367"/>
    <w:rsid w:val="00060D3B"/>
    <w:rsid w:val="00061A2C"/>
    <w:rsid w:val="00066CC4"/>
    <w:rsid w:val="0006781E"/>
    <w:rsid w:val="0006798C"/>
    <w:rsid w:val="000705C9"/>
    <w:rsid w:val="00070881"/>
    <w:rsid w:val="00070D4C"/>
    <w:rsid w:val="00072BF9"/>
    <w:rsid w:val="00084B0C"/>
    <w:rsid w:val="00084DB4"/>
    <w:rsid w:val="000867AB"/>
    <w:rsid w:val="00090FDE"/>
    <w:rsid w:val="00092F82"/>
    <w:rsid w:val="000A1665"/>
    <w:rsid w:val="000A19D1"/>
    <w:rsid w:val="000A334F"/>
    <w:rsid w:val="000A35EE"/>
    <w:rsid w:val="000A3F41"/>
    <w:rsid w:val="000A64F6"/>
    <w:rsid w:val="000A6DC2"/>
    <w:rsid w:val="000B2388"/>
    <w:rsid w:val="000B36D1"/>
    <w:rsid w:val="000B552E"/>
    <w:rsid w:val="000B5F2D"/>
    <w:rsid w:val="000B618D"/>
    <w:rsid w:val="000C2567"/>
    <w:rsid w:val="000C2E50"/>
    <w:rsid w:val="000C5819"/>
    <w:rsid w:val="000C7842"/>
    <w:rsid w:val="000D1213"/>
    <w:rsid w:val="000D3523"/>
    <w:rsid w:val="000D44B7"/>
    <w:rsid w:val="000D79F0"/>
    <w:rsid w:val="000E3BE1"/>
    <w:rsid w:val="000E3F4E"/>
    <w:rsid w:val="000E428F"/>
    <w:rsid w:val="000E445F"/>
    <w:rsid w:val="000E5ABA"/>
    <w:rsid w:val="000E7DEB"/>
    <w:rsid w:val="000F03AA"/>
    <w:rsid w:val="000F03EE"/>
    <w:rsid w:val="000F07E3"/>
    <w:rsid w:val="00100461"/>
    <w:rsid w:val="00101BBB"/>
    <w:rsid w:val="00101DB4"/>
    <w:rsid w:val="00102D12"/>
    <w:rsid w:val="00104C0D"/>
    <w:rsid w:val="0010519D"/>
    <w:rsid w:val="00111E7C"/>
    <w:rsid w:val="001135B1"/>
    <w:rsid w:val="001136C0"/>
    <w:rsid w:val="00114E96"/>
    <w:rsid w:val="001151A2"/>
    <w:rsid w:val="0011565D"/>
    <w:rsid w:val="00117286"/>
    <w:rsid w:val="001178FF"/>
    <w:rsid w:val="00120601"/>
    <w:rsid w:val="00125894"/>
    <w:rsid w:val="00125A4A"/>
    <w:rsid w:val="0012647A"/>
    <w:rsid w:val="00133C7C"/>
    <w:rsid w:val="0013617E"/>
    <w:rsid w:val="001362EE"/>
    <w:rsid w:val="001373AA"/>
    <w:rsid w:val="0014346B"/>
    <w:rsid w:val="00143851"/>
    <w:rsid w:val="001441E5"/>
    <w:rsid w:val="00147D52"/>
    <w:rsid w:val="00150993"/>
    <w:rsid w:val="00150AAC"/>
    <w:rsid w:val="001527F8"/>
    <w:rsid w:val="00152D6E"/>
    <w:rsid w:val="00153DF7"/>
    <w:rsid w:val="00154911"/>
    <w:rsid w:val="00154BF7"/>
    <w:rsid w:val="00154DD5"/>
    <w:rsid w:val="00156D18"/>
    <w:rsid w:val="001612FE"/>
    <w:rsid w:val="00161D9D"/>
    <w:rsid w:val="00162761"/>
    <w:rsid w:val="001643E0"/>
    <w:rsid w:val="00165869"/>
    <w:rsid w:val="001664EC"/>
    <w:rsid w:val="00173EC0"/>
    <w:rsid w:val="001743DC"/>
    <w:rsid w:val="001747A3"/>
    <w:rsid w:val="00177469"/>
    <w:rsid w:val="001817BD"/>
    <w:rsid w:val="00183CBF"/>
    <w:rsid w:val="00185B65"/>
    <w:rsid w:val="00185C90"/>
    <w:rsid w:val="00191EA8"/>
    <w:rsid w:val="001935D6"/>
    <w:rsid w:val="00193879"/>
    <w:rsid w:val="00193ED5"/>
    <w:rsid w:val="0019409A"/>
    <w:rsid w:val="00194638"/>
    <w:rsid w:val="00194C69"/>
    <w:rsid w:val="00194D89"/>
    <w:rsid w:val="00195524"/>
    <w:rsid w:val="00195A6B"/>
    <w:rsid w:val="00197107"/>
    <w:rsid w:val="00197C32"/>
    <w:rsid w:val="00197D92"/>
    <w:rsid w:val="001A22FC"/>
    <w:rsid w:val="001A5F4A"/>
    <w:rsid w:val="001B01F7"/>
    <w:rsid w:val="001B0B02"/>
    <w:rsid w:val="001B16E0"/>
    <w:rsid w:val="001B2865"/>
    <w:rsid w:val="001B77E9"/>
    <w:rsid w:val="001B7E62"/>
    <w:rsid w:val="001C12DE"/>
    <w:rsid w:val="001C2DD3"/>
    <w:rsid w:val="001C743F"/>
    <w:rsid w:val="001D56D7"/>
    <w:rsid w:val="001E008D"/>
    <w:rsid w:val="001E0678"/>
    <w:rsid w:val="001E0BDF"/>
    <w:rsid w:val="001E1F2B"/>
    <w:rsid w:val="001E1F7D"/>
    <w:rsid w:val="001E20E3"/>
    <w:rsid w:val="001E2408"/>
    <w:rsid w:val="001E287D"/>
    <w:rsid w:val="001E7761"/>
    <w:rsid w:val="001E7B96"/>
    <w:rsid w:val="001F3AEF"/>
    <w:rsid w:val="001F6833"/>
    <w:rsid w:val="001F7771"/>
    <w:rsid w:val="001F7852"/>
    <w:rsid w:val="001F7EBE"/>
    <w:rsid w:val="002025A0"/>
    <w:rsid w:val="00202D89"/>
    <w:rsid w:val="002048DB"/>
    <w:rsid w:val="002055EE"/>
    <w:rsid w:val="002075B2"/>
    <w:rsid w:val="00210F8D"/>
    <w:rsid w:val="00212B84"/>
    <w:rsid w:val="00213353"/>
    <w:rsid w:val="00213839"/>
    <w:rsid w:val="002169E0"/>
    <w:rsid w:val="002209F2"/>
    <w:rsid w:val="00222FD6"/>
    <w:rsid w:val="00223DD3"/>
    <w:rsid w:val="00224EC0"/>
    <w:rsid w:val="00225168"/>
    <w:rsid w:val="0022789A"/>
    <w:rsid w:val="00230E92"/>
    <w:rsid w:val="00233009"/>
    <w:rsid w:val="002430C6"/>
    <w:rsid w:val="00244E35"/>
    <w:rsid w:val="00247462"/>
    <w:rsid w:val="00250325"/>
    <w:rsid w:val="00250A92"/>
    <w:rsid w:val="00250FF0"/>
    <w:rsid w:val="00255549"/>
    <w:rsid w:val="00257107"/>
    <w:rsid w:val="00257417"/>
    <w:rsid w:val="002605A4"/>
    <w:rsid w:val="00265B3C"/>
    <w:rsid w:val="00277751"/>
    <w:rsid w:val="002825A1"/>
    <w:rsid w:val="00282D46"/>
    <w:rsid w:val="002837C5"/>
    <w:rsid w:val="00283C7D"/>
    <w:rsid w:val="0028528A"/>
    <w:rsid w:val="0028545F"/>
    <w:rsid w:val="00285467"/>
    <w:rsid w:val="00285605"/>
    <w:rsid w:val="002876DB"/>
    <w:rsid w:val="00290A57"/>
    <w:rsid w:val="0029166B"/>
    <w:rsid w:val="00291C74"/>
    <w:rsid w:val="002922A0"/>
    <w:rsid w:val="00292544"/>
    <w:rsid w:val="002936B6"/>
    <w:rsid w:val="00295E65"/>
    <w:rsid w:val="002A1633"/>
    <w:rsid w:val="002A3542"/>
    <w:rsid w:val="002A5771"/>
    <w:rsid w:val="002B01A3"/>
    <w:rsid w:val="002B04B9"/>
    <w:rsid w:val="002B1A06"/>
    <w:rsid w:val="002B1AD7"/>
    <w:rsid w:val="002B3151"/>
    <w:rsid w:val="002B42C3"/>
    <w:rsid w:val="002B4935"/>
    <w:rsid w:val="002B620D"/>
    <w:rsid w:val="002B722B"/>
    <w:rsid w:val="002C4807"/>
    <w:rsid w:val="002C486D"/>
    <w:rsid w:val="002C5D60"/>
    <w:rsid w:val="002C673B"/>
    <w:rsid w:val="002C6D16"/>
    <w:rsid w:val="002C7E76"/>
    <w:rsid w:val="002C7F80"/>
    <w:rsid w:val="002D0B0E"/>
    <w:rsid w:val="002D0E41"/>
    <w:rsid w:val="002D113B"/>
    <w:rsid w:val="002D2491"/>
    <w:rsid w:val="002D3305"/>
    <w:rsid w:val="002D4236"/>
    <w:rsid w:val="002D4639"/>
    <w:rsid w:val="002D48BC"/>
    <w:rsid w:val="002D6DA7"/>
    <w:rsid w:val="002E0115"/>
    <w:rsid w:val="002E0F73"/>
    <w:rsid w:val="002E11D5"/>
    <w:rsid w:val="002E1422"/>
    <w:rsid w:val="002E1702"/>
    <w:rsid w:val="002E20FC"/>
    <w:rsid w:val="002E464A"/>
    <w:rsid w:val="002F479A"/>
    <w:rsid w:val="002F7FD2"/>
    <w:rsid w:val="0030102B"/>
    <w:rsid w:val="0030286E"/>
    <w:rsid w:val="00305899"/>
    <w:rsid w:val="00306C3C"/>
    <w:rsid w:val="00306C58"/>
    <w:rsid w:val="003114CE"/>
    <w:rsid w:val="00312085"/>
    <w:rsid w:val="00312106"/>
    <w:rsid w:val="00314426"/>
    <w:rsid w:val="003158C7"/>
    <w:rsid w:val="0031594C"/>
    <w:rsid w:val="00320017"/>
    <w:rsid w:val="003220C0"/>
    <w:rsid w:val="00326499"/>
    <w:rsid w:val="00326A21"/>
    <w:rsid w:val="00326BB0"/>
    <w:rsid w:val="003303BF"/>
    <w:rsid w:val="0033080B"/>
    <w:rsid w:val="003318DB"/>
    <w:rsid w:val="003320CD"/>
    <w:rsid w:val="00332F65"/>
    <w:rsid w:val="0033410C"/>
    <w:rsid w:val="0033444A"/>
    <w:rsid w:val="003350A9"/>
    <w:rsid w:val="00341516"/>
    <w:rsid w:val="00343EE8"/>
    <w:rsid w:val="00345DDF"/>
    <w:rsid w:val="003473BF"/>
    <w:rsid w:val="00347E65"/>
    <w:rsid w:val="00357986"/>
    <w:rsid w:val="00357D66"/>
    <w:rsid w:val="00360F74"/>
    <w:rsid w:val="00361F7F"/>
    <w:rsid w:val="0036385B"/>
    <w:rsid w:val="00363FB6"/>
    <w:rsid w:val="00365985"/>
    <w:rsid w:val="00367076"/>
    <w:rsid w:val="00367FA3"/>
    <w:rsid w:val="00370389"/>
    <w:rsid w:val="00370572"/>
    <w:rsid w:val="003716E6"/>
    <w:rsid w:val="00371EE7"/>
    <w:rsid w:val="00372F38"/>
    <w:rsid w:val="00372F73"/>
    <w:rsid w:val="003739C8"/>
    <w:rsid w:val="00374577"/>
    <w:rsid w:val="00374629"/>
    <w:rsid w:val="00374FA6"/>
    <w:rsid w:val="00377BB9"/>
    <w:rsid w:val="00383813"/>
    <w:rsid w:val="00384235"/>
    <w:rsid w:val="0038503C"/>
    <w:rsid w:val="00387647"/>
    <w:rsid w:val="00390D88"/>
    <w:rsid w:val="003972EC"/>
    <w:rsid w:val="003A111D"/>
    <w:rsid w:val="003B5212"/>
    <w:rsid w:val="003C23AB"/>
    <w:rsid w:val="003C2D1F"/>
    <w:rsid w:val="003C3860"/>
    <w:rsid w:val="003C6F4E"/>
    <w:rsid w:val="003D24C0"/>
    <w:rsid w:val="003D43E8"/>
    <w:rsid w:val="003D4AC1"/>
    <w:rsid w:val="003D707B"/>
    <w:rsid w:val="003D7873"/>
    <w:rsid w:val="003E61DC"/>
    <w:rsid w:val="003E7F9A"/>
    <w:rsid w:val="003F03A6"/>
    <w:rsid w:val="003F1744"/>
    <w:rsid w:val="003F2925"/>
    <w:rsid w:val="003F2F87"/>
    <w:rsid w:val="003F3FA1"/>
    <w:rsid w:val="00401788"/>
    <w:rsid w:val="00406396"/>
    <w:rsid w:val="00406F51"/>
    <w:rsid w:val="0041470E"/>
    <w:rsid w:val="00416102"/>
    <w:rsid w:val="00417C4E"/>
    <w:rsid w:val="0042257D"/>
    <w:rsid w:val="004230C6"/>
    <w:rsid w:val="00423440"/>
    <w:rsid w:val="00425C20"/>
    <w:rsid w:val="00426DF0"/>
    <w:rsid w:val="004339BD"/>
    <w:rsid w:val="004406E3"/>
    <w:rsid w:val="00440BDF"/>
    <w:rsid w:val="0044144C"/>
    <w:rsid w:val="00441ED6"/>
    <w:rsid w:val="00444565"/>
    <w:rsid w:val="00446306"/>
    <w:rsid w:val="00447482"/>
    <w:rsid w:val="004519CC"/>
    <w:rsid w:val="00453093"/>
    <w:rsid w:val="00454BB0"/>
    <w:rsid w:val="00460404"/>
    <w:rsid w:val="004605FA"/>
    <w:rsid w:val="00462206"/>
    <w:rsid w:val="00462C18"/>
    <w:rsid w:val="004639E2"/>
    <w:rsid w:val="004650CC"/>
    <w:rsid w:val="00467553"/>
    <w:rsid w:val="004710F2"/>
    <w:rsid w:val="0047278D"/>
    <w:rsid w:val="00473110"/>
    <w:rsid w:val="004734E4"/>
    <w:rsid w:val="00475056"/>
    <w:rsid w:val="00476A72"/>
    <w:rsid w:val="00482931"/>
    <w:rsid w:val="0048586A"/>
    <w:rsid w:val="00486899"/>
    <w:rsid w:val="0049252A"/>
    <w:rsid w:val="00492B23"/>
    <w:rsid w:val="004940F0"/>
    <w:rsid w:val="00494CC6"/>
    <w:rsid w:val="004A1A05"/>
    <w:rsid w:val="004A39A1"/>
    <w:rsid w:val="004A4FA3"/>
    <w:rsid w:val="004A5A49"/>
    <w:rsid w:val="004B3989"/>
    <w:rsid w:val="004B402C"/>
    <w:rsid w:val="004B4982"/>
    <w:rsid w:val="004B51D6"/>
    <w:rsid w:val="004B60C6"/>
    <w:rsid w:val="004B7E27"/>
    <w:rsid w:val="004C1455"/>
    <w:rsid w:val="004C49E0"/>
    <w:rsid w:val="004C4C97"/>
    <w:rsid w:val="004C51B5"/>
    <w:rsid w:val="004C5838"/>
    <w:rsid w:val="004C5A9E"/>
    <w:rsid w:val="004C6EF0"/>
    <w:rsid w:val="004C7168"/>
    <w:rsid w:val="004C79AA"/>
    <w:rsid w:val="004D084C"/>
    <w:rsid w:val="004D2085"/>
    <w:rsid w:val="004D2841"/>
    <w:rsid w:val="004D3360"/>
    <w:rsid w:val="004D46CD"/>
    <w:rsid w:val="004D49AF"/>
    <w:rsid w:val="004D592B"/>
    <w:rsid w:val="004E137F"/>
    <w:rsid w:val="004E2FC4"/>
    <w:rsid w:val="004E339D"/>
    <w:rsid w:val="004E6DC8"/>
    <w:rsid w:val="004F0A0F"/>
    <w:rsid w:val="004F28AB"/>
    <w:rsid w:val="004F3610"/>
    <w:rsid w:val="004F3738"/>
    <w:rsid w:val="004F6A47"/>
    <w:rsid w:val="004F782A"/>
    <w:rsid w:val="00500AA1"/>
    <w:rsid w:val="00500F29"/>
    <w:rsid w:val="0050154C"/>
    <w:rsid w:val="00502869"/>
    <w:rsid w:val="00502BD0"/>
    <w:rsid w:val="00504596"/>
    <w:rsid w:val="00507047"/>
    <w:rsid w:val="005075B6"/>
    <w:rsid w:val="00512BB4"/>
    <w:rsid w:val="00513C1A"/>
    <w:rsid w:val="00514724"/>
    <w:rsid w:val="00517EDB"/>
    <w:rsid w:val="00520F06"/>
    <w:rsid w:val="005210CA"/>
    <w:rsid w:val="005215C0"/>
    <w:rsid w:val="00523592"/>
    <w:rsid w:val="00524AFD"/>
    <w:rsid w:val="00524E46"/>
    <w:rsid w:val="00525179"/>
    <w:rsid w:val="005273ED"/>
    <w:rsid w:val="0053072E"/>
    <w:rsid w:val="005312B8"/>
    <w:rsid w:val="00531992"/>
    <w:rsid w:val="0053590B"/>
    <w:rsid w:val="005401B1"/>
    <w:rsid w:val="00540361"/>
    <w:rsid w:val="00540F68"/>
    <w:rsid w:val="00541763"/>
    <w:rsid w:val="00543F11"/>
    <w:rsid w:val="00544969"/>
    <w:rsid w:val="00544B59"/>
    <w:rsid w:val="00544D59"/>
    <w:rsid w:val="00547274"/>
    <w:rsid w:val="00550E73"/>
    <w:rsid w:val="00552D25"/>
    <w:rsid w:val="00553DB0"/>
    <w:rsid w:val="00555324"/>
    <w:rsid w:val="00555CAF"/>
    <w:rsid w:val="00556813"/>
    <w:rsid w:val="00557572"/>
    <w:rsid w:val="00560154"/>
    <w:rsid w:val="00563AAE"/>
    <w:rsid w:val="005648ED"/>
    <w:rsid w:val="00564FAA"/>
    <w:rsid w:val="005658B1"/>
    <w:rsid w:val="00565F87"/>
    <w:rsid w:val="005660A1"/>
    <w:rsid w:val="00567D2D"/>
    <w:rsid w:val="00572405"/>
    <w:rsid w:val="00572EDE"/>
    <w:rsid w:val="00574407"/>
    <w:rsid w:val="00577856"/>
    <w:rsid w:val="0057792D"/>
    <w:rsid w:val="00577B3C"/>
    <w:rsid w:val="00580B63"/>
    <w:rsid w:val="00581509"/>
    <w:rsid w:val="0058255B"/>
    <w:rsid w:val="0058392F"/>
    <w:rsid w:val="005846C4"/>
    <w:rsid w:val="0058472F"/>
    <w:rsid w:val="005906EE"/>
    <w:rsid w:val="005914B8"/>
    <w:rsid w:val="00591DC1"/>
    <w:rsid w:val="00593394"/>
    <w:rsid w:val="0059645D"/>
    <w:rsid w:val="00596BFE"/>
    <w:rsid w:val="005A1C5A"/>
    <w:rsid w:val="005A37EB"/>
    <w:rsid w:val="005A3EB4"/>
    <w:rsid w:val="005A3FA3"/>
    <w:rsid w:val="005A51A8"/>
    <w:rsid w:val="005A7F53"/>
    <w:rsid w:val="005B0183"/>
    <w:rsid w:val="005B260C"/>
    <w:rsid w:val="005B4EA2"/>
    <w:rsid w:val="005B5E9B"/>
    <w:rsid w:val="005B7BA8"/>
    <w:rsid w:val="005C0EB0"/>
    <w:rsid w:val="005C2FAB"/>
    <w:rsid w:val="005C608E"/>
    <w:rsid w:val="005C6319"/>
    <w:rsid w:val="005D2066"/>
    <w:rsid w:val="005D361D"/>
    <w:rsid w:val="005D56AE"/>
    <w:rsid w:val="005D5DFF"/>
    <w:rsid w:val="005D6A9D"/>
    <w:rsid w:val="005E0CBD"/>
    <w:rsid w:val="005E16CB"/>
    <w:rsid w:val="005E1CC6"/>
    <w:rsid w:val="005E34AF"/>
    <w:rsid w:val="005E4676"/>
    <w:rsid w:val="005F1F57"/>
    <w:rsid w:val="005F50C9"/>
    <w:rsid w:val="005F5318"/>
    <w:rsid w:val="005F6421"/>
    <w:rsid w:val="005F6B6B"/>
    <w:rsid w:val="005F7838"/>
    <w:rsid w:val="005F7971"/>
    <w:rsid w:val="00600993"/>
    <w:rsid w:val="00600F94"/>
    <w:rsid w:val="006041CA"/>
    <w:rsid w:val="00605624"/>
    <w:rsid w:val="006062B8"/>
    <w:rsid w:val="006068C6"/>
    <w:rsid w:val="00606E6E"/>
    <w:rsid w:val="0061340A"/>
    <w:rsid w:val="0061350A"/>
    <w:rsid w:val="0061530E"/>
    <w:rsid w:val="0061622E"/>
    <w:rsid w:val="0061645F"/>
    <w:rsid w:val="00620EBC"/>
    <w:rsid w:val="006229F0"/>
    <w:rsid w:val="00622AED"/>
    <w:rsid w:val="00622CD6"/>
    <w:rsid w:val="00623459"/>
    <w:rsid w:val="00623793"/>
    <w:rsid w:val="00625208"/>
    <w:rsid w:val="00625AD1"/>
    <w:rsid w:val="00626C09"/>
    <w:rsid w:val="006307F8"/>
    <w:rsid w:val="00630DAE"/>
    <w:rsid w:val="006327B4"/>
    <w:rsid w:val="00632D00"/>
    <w:rsid w:val="0063435C"/>
    <w:rsid w:val="006362D3"/>
    <w:rsid w:val="00636C24"/>
    <w:rsid w:val="0064010A"/>
    <w:rsid w:val="00642D28"/>
    <w:rsid w:val="00643578"/>
    <w:rsid w:val="00643F20"/>
    <w:rsid w:val="00651D6C"/>
    <w:rsid w:val="00652242"/>
    <w:rsid w:val="00654829"/>
    <w:rsid w:val="006550B8"/>
    <w:rsid w:val="006553DB"/>
    <w:rsid w:val="00655449"/>
    <w:rsid w:val="006565EE"/>
    <w:rsid w:val="0066118D"/>
    <w:rsid w:val="0066283A"/>
    <w:rsid w:val="00665F12"/>
    <w:rsid w:val="00666580"/>
    <w:rsid w:val="00673C3C"/>
    <w:rsid w:val="006767F3"/>
    <w:rsid w:val="006818A0"/>
    <w:rsid w:val="00681A8D"/>
    <w:rsid w:val="006826A6"/>
    <w:rsid w:val="00683497"/>
    <w:rsid w:val="006835B9"/>
    <w:rsid w:val="006852FC"/>
    <w:rsid w:val="006857C1"/>
    <w:rsid w:val="0068793C"/>
    <w:rsid w:val="006917A8"/>
    <w:rsid w:val="00692370"/>
    <w:rsid w:val="00696A71"/>
    <w:rsid w:val="006A4923"/>
    <w:rsid w:val="006A4A05"/>
    <w:rsid w:val="006A4C42"/>
    <w:rsid w:val="006A51D7"/>
    <w:rsid w:val="006A520E"/>
    <w:rsid w:val="006A7AEB"/>
    <w:rsid w:val="006B0E88"/>
    <w:rsid w:val="006B1C8F"/>
    <w:rsid w:val="006B27AF"/>
    <w:rsid w:val="006B2CA4"/>
    <w:rsid w:val="006B3037"/>
    <w:rsid w:val="006B39DB"/>
    <w:rsid w:val="006B6F89"/>
    <w:rsid w:val="006C0B3F"/>
    <w:rsid w:val="006C13BC"/>
    <w:rsid w:val="006C242A"/>
    <w:rsid w:val="006C2C47"/>
    <w:rsid w:val="006C3493"/>
    <w:rsid w:val="006C4FC4"/>
    <w:rsid w:val="006C6E30"/>
    <w:rsid w:val="006D43C9"/>
    <w:rsid w:val="006D5A53"/>
    <w:rsid w:val="006E3A3E"/>
    <w:rsid w:val="006E4FD3"/>
    <w:rsid w:val="006E6795"/>
    <w:rsid w:val="006F113A"/>
    <w:rsid w:val="006F1221"/>
    <w:rsid w:val="006F1993"/>
    <w:rsid w:val="006F243D"/>
    <w:rsid w:val="006F4542"/>
    <w:rsid w:val="007002CF"/>
    <w:rsid w:val="00700417"/>
    <w:rsid w:val="00700854"/>
    <w:rsid w:val="00705454"/>
    <w:rsid w:val="007061EF"/>
    <w:rsid w:val="00706878"/>
    <w:rsid w:val="00710588"/>
    <w:rsid w:val="00710843"/>
    <w:rsid w:val="00711AB9"/>
    <w:rsid w:val="00713C18"/>
    <w:rsid w:val="00714283"/>
    <w:rsid w:val="00714F13"/>
    <w:rsid w:val="00717A69"/>
    <w:rsid w:val="007222DF"/>
    <w:rsid w:val="00730CEF"/>
    <w:rsid w:val="00730E54"/>
    <w:rsid w:val="00736F08"/>
    <w:rsid w:val="00740CCE"/>
    <w:rsid w:val="00742124"/>
    <w:rsid w:val="007435EB"/>
    <w:rsid w:val="00751870"/>
    <w:rsid w:val="0075341F"/>
    <w:rsid w:val="00756978"/>
    <w:rsid w:val="007572CD"/>
    <w:rsid w:val="00757504"/>
    <w:rsid w:val="00760EE9"/>
    <w:rsid w:val="007631ED"/>
    <w:rsid w:val="00764FC6"/>
    <w:rsid w:val="007671DC"/>
    <w:rsid w:val="00771988"/>
    <w:rsid w:val="007721CF"/>
    <w:rsid w:val="00772BBB"/>
    <w:rsid w:val="0077430C"/>
    <w:rsid w:val="007766FE"/>
    <w:rsid w:val="007819F1"/>
    <w:rsid w:val="00781C38"/>
    <w:rsid w:val="0078229A"/>
    <w:rsid w:val="00782C47"/>
    <w:rsid w:val="00783036"/>
    <w:rsid w:val="00785392"/>
    <w:rsid w:val="00791F99"/>
    <w:rsid w:val="00792176"/>
    <w:rsid w:val="00792995"/>
    <w:rsid w:val="007937CD"/>
    <w:rsid w:val="00794E55"/>
    <w:rsid w:val="00795E8B"/>
    <w:rsid w:val="007A0163"/>
    <w:rsid w:val="007A2F5F"/>
    <w:rsid w:val="007A3E85"/>
    <w:rsid w:val="007A4376"/>
    <w:rsid w:val="007A5ECB"/>
    <w:rsid w:val="007A6EEF"/>
    <w:rsid w:val="007B007F"/>
    <w:rsid w:val="007B1415"/>
    <w:rsid w:val="007B1C28"/>
    <w:rsid w:val="007B5923"/>
    <w:rsid w:val="007B7F00"/>
    <w:rsid w:val="007C0D85"/>
    <w:rsid w:val="007C1678"/>
    <w:rsid w:val="007C180B"/>
    <w:rsid w:val="007C458D"/>
    <w:rsid w:val="007C6647"/>
    <w:rsid w:val="007C6705"/>
    <w:rsid w:val="007D26C3"/>
    <w:rsid w:val="007D37D2"/>
    <w:rsid w:val="007D505D"/>
    <w:rsid w:val="007D53F6"/>
    <w:rsid w:val="007E0AE2"/>
    <w:rsid w:val="007E13A6"/>
    <w:rsid w:val="007E13DB"/>
    <w:rsid w:val="007E1467"/>
    <w:rsid w:val="007E1538"/>
    <w:rsid w:val="007E1DA1"/>
    <w:rsid w:val="007E3477"/>
    <w:rsid w:val="007E4FDD"/>
    <w:rsid w:val="007E5BFD"/>
    <w:rsid w:val="007E76DC"/>
    <w:rsid w:val="007E78BE"/>
    <w:rsid w:val="007E7D3D"/>
    <w:rsid w:val="007F0E31"/>
    <w:rsid w:val="007F1B2D"/>
    <w:rsid w:val="007F2DF7"/>
    <w:rsid w:val="007F3D38"/>
    <w:rsid w:val="007F47B5"/>
    <w:rsid w:val="007F484E"/>
    <w:rsid w:val="007F7D09"/>
    <w:rsid w:val="00801DD9"/>
    <w:rsid w:val="008020D0"/>
    <w:rsid w:val="008021F4"/>
    <w:rsid w:val="0080244E"/>
    <w:rsid w:val="00802A88"/>
    <w:rsid w:val="008044DC"/>
    <w:rsid w:val="00805823"/>
    <w:rsid w:val="00806B8F"/>
    <w:rsid w:val="00810624"/>
    <w:rsid w:val="00810C11"/>
    <w:rsid w:val="008128FD"/>
    <w:rsid w:val="0081364B"/>
    <w:rsid w:val="00815BB7"/>
    <w:rsid w:val="00816232"/>
    <w:rsid w:val="00816BD7"/>
    <w:rsid w:val="00817F39"/>
    <w:rsid w:val="008216E5"/>
    <w:rsid w:val="0082490A"/>
    <w:rsid w:val="00825C67"/>
    <w:rsid w:val="00825EC4"/>
    <w:rsid w:val="00833C90"/>
    <w:rsid w:val="0083500A"/>
    <w:rsid w:val="008350BE"/>
    <w:rsid w:val="00845584"/>
    <w:rsid w:val="00845E8C"/>
    <w:rsid w:val="00847110"/>
    <w:rsid w:val="00847257"/>
    <w:rsid w:val="00847A5E"/>
    <w:rsid w:val="008522A3"/>
    <w:rsid w:val="00855EA7"/>
    <w:rsid w:val="00856102"/>
    <w:rsid w:val="0085675C"/>
    <w:rsid w:val="00856CFC"/>
    <w:rsid w:val="00857151"/>
    <w:rsid w:val="00857B1E"/>
    <w:rsid w:val="00861EFF"/>
    <w:rsid w:val="0086240D"/>
    <w:rsid w:val="00864EB4"/>
    <w:rsid w:val="008670DE"/>
    <w:rsid w:val="0086730B"/>
    <w:rsid w:val="008743C0"/>
    <w:rsid w:val="00876AE0"/>
    <w:rsid w:val="00880E99"/>
    <w:rsid w:val="00882BE0"/>
    <w:rsid w:val="00883DD6"/>
    <w:rsid w:val="008845AF"/>
    <w:rsid w:val="0088787A"/>
    <w:rsid w:val="00887ED2"/>
    <w:rsid w:val="00891BFD"/>
    <w:rsid w:val="0089232E"/>
    <w:rsid w:val="008933FA"/>
    <w:rsid w:val="008962D1"/>
    <w:rsid w:val="0089632F"/>
    <w:rsid w:val="0089658B"/>
    <w:rsid w:val="008978D1"/>
    <w:rsid w:val="008A1280"/>
    <w:rsid w:val="008A54DF"/>
    <w:rsid w:val="008A5C74"/>
    <w:rsid w:val="008A6B10"/>
    <w:rsid w:val="008B14E0"/>
    <w:rsid w:val="008B1BBD"/>
    <w:rsid w:val="008B7925"/>
    <w:rsid w:val="008C01DF"/>
    <w:rsid w:val="008C07BD"/>
    <w:rsid w:val="008C1515"/>
    <w:rsid w:val="008D10D8"/>
    <w:rsid w:val="008D4B3C"/>
    <w:rsid w:val="008D5AF5"/>
    <w:rsid w:val="008E13D2"/>
    <w:rsid w:val="008E174B"/>
    <w:rsid w:val="008E218D"/>
    <w:rsid w:val="008F2B40"/>
    <w:rsid w:val="008F3BAA"/>
    <w:rsid w:val="008F4938"/>
    <w:rsid w:val="009011CF"/>
    <w:rsid w:val="009022CF"/>
    <w:rsid w:val="009049F9"/>
    <w:rsid w:val="00904CBB"/>
    <w:rsid w:val="00905F5E"/>
    <w:rsid w:val="00906E9E"/>
    <w:rsid w:val="00907961"/>
    <w:rsid w:val="009109C9"/>
    <w:rsid w:val="009110FE"/>
    <w:rsid w:val="0091260E"/>
    <w:rsid w:val="00912864"/>
    <w:rsid w:val="009128E0"/>
    <w:rsid w:val="00912EC4"/>
    <w:rsid w:val="00914209"/>
    <w:rsid w:val="00914A4B"/>
    <w:rsid w:val="00917773"/>
    <w:rsid w:val="0092263E"/>
    <w:rsid w:val="0092490A"/>
    <w:rsid w:val="009255D3"/>
    <w:rsid w:val="009262F6"/>
    <w:rsid w:val="00927D5D"/>
    <w:rsid w:val="009304AB"/>
    <w:rsid w:val="009337BC"/>
    <w:rsid w:val="00934591"/>
    <w:rsid w:val="00934D98"/>
    <w:rsid w:val="00937831"/>
    <w:rsid w:val="00942172"/>
    <w:rsid w:val="00942675"/>
    <w:rsid w:val="00946287"/>
    <w:rsid w:val="009465FA"/>
    <w:rsid w:val="00947439"/>
    <w:rsid w:val="009517AF"/>
    <w:rsid w:val="00952290"/>
    <w:rsid w:val="00953840"/>
    <w:rsid w:val="0095712F"/>
    <w:rsid w:val="00960D27"/>
    <w:rsid w:val="00962976"/>
    <w:rsid w:val="00967BC8"/>
    <w:rsid w:val="00967F1E"/>
    <w:rsid w:val="00972518"/>
    <w:rsid w:val="009744EB"/>
    <w:rsid w:val="00974BDC"/>
    <w:rsid w:val="00983B71"/>
    <w:rsid w:val="00987642"/>
    <w:rsid w:val="0099299F"/>
    <w:rsid w:val="00992A62"/>
    <w:rsid w:val="00992DC9"/>
    <w:rsid w:val="00992F3B"/>
    <w:rsid w:val="009945BD"/>
    <w:rsid w:val="0099545D"/>
    <w:rsid w:val="00995A90"/>
    <w:rsid w:val="0099686D"/>
    <w:rsid w:val="009A50C3"/>
    <w:rsid w:val="009A5414"/>
    <w:rsid w:val="009A70A1"/>
    <w:rsid w:val="009B1C1D"/>
    <w:rsid w:val="009B2FF4"/>
    <w:rsid w:val="009B37C1"/>
    <w:rsid w:val="009B4EAA"/>
    <w:rsid w:val="009B5D46"/>
    <w:rsid w:val="009B790E"/>
    <w:rsid w:val="009B7E18"/>
    <w:rsid w:val="009C2A97"/>
    <w:rsid w:val="009C2DFC"/>
    <w:rsid w:val="009C3FEF"/>
    <w:rsid w:val="009C6ACF"/>
    <w:rsid w:val="009C6E26"/>
    <w:rsid w:val="009C7002"/>
    <w:rsid w:val="009D0B7D"/>
    <w:rsid w:val="009D0C72"/>
    <w:rsid w:val="009D553D"/>
    <w:rsid w:val="009E02B5"/>
    <w:rsid w:val="009E16D9"/>
    <w:rsid w:val="009E5D7D"/>
    <w:rsid w:val="009E5E84"/>
    <w:rsid w:val="009F0E58"/>
    <w:rsid w:val="009F14DE"/>
    <w:rsid w:val="009F1A14"/>
    <w:rsid w:val="009F2A3E"/>
    <w:rsid w:val="009F2C6D"/>
    <w:rsid w:val="009F5C05"/>
    <w:rsid w:val="009F622F"/>
    <w:rsid w:val="00A01B89"/>
    <w:rsid w:val="00A025EF"/>
    <w:rsid w:val="00A0288D"/>
    <w:rsid w:val="00A060B8"/>
    <w:rsid w:val="00A07B6E"/>
    <w:rsid w:val="00A1375A"/>
    <w:rsid w:val="00A1466D"/>
    <w:rsid w:val="00A1591E"/>
    <w:rsid w:val="00A17168"/>
    <w:rsid w:val="00A21835"/>
    <w:rsid w:val="00A21FB2"/>
    <w:rsid w:val="00A22C84"/>
    <w:rsid w:val="00A230C4"/>
    <w:rsid w:val="00A2351C"/>
    <w:rsid w:val="00A235BF"/>
    <w:rsid w:val="00A237A9"/>
    <w:rsid w:val="00A24DF0"/>
    <w:rsid w:val="00A254D8"/>
    <w:rsid w:val="00A27357"/>
    <w:rsid w:val="00A30043"/>
    <w:rsid w:val="00A317E6"/>
    <w:rsid w:val="00A3331C"/>
    <w:rsid w:val="00A33439"/>
    <w:rsid w:val="00A33A6A"/>
    <w:rsid w:val="00A34B0F"/>
    <w:rsid w:val="00A35C1E"/>
    <w:rsid w:val="00A377FF"/>
    <w:rsid w:val="00A37883"/>
    <w:rsid w:val="00A41CDC"/>
    <w:rsid w:val="00A42419"/>
    <w:rsid w:val="00A425FE"/>
    <w:rsid w:val="00A43C05"/>
    <w:rsid w:val="00A450F2"/>
    <w:rsid w:val="00A45AA5"/>
    <w:rsid w:val="00A53129"/>
    <w:rsid w:val="00A554DC"/>
    <w:rsid w:val="00A604C8"/>
    <w:rsid w:val="00A61F0E"/>
    <w:rsid w:val="00A61FD8"/>
    <w:rsid w:val="00A62AD4"/>
    <w:rsid w:val="00A64C41"/>
    <w:rsid w:val="00A66A4C"/>
    <w:rsid w:val="00A67A76"/>
    <w:rsid w:val="00A67CB4"/>
    <w:rsid w:val="00A709AB"/>
    <w:rsid w:val="00A70BB4"/>
    <w:rsid w:val="00A73422"/>
    <w:rsid w:val="00A73C59"/>
    <w:rsid w:val="00A76A17"/>
    <w:rsid w:val="00A77C95"/>
    <w:rsid w:val="00A77D13"/>
    <w:rsid w:val="00A8183D"/>
    <w:rsid w:val="00A826FA"/>
    <w:rsid w:val="00A846DE"/>
    <w:rsid w:val="00A867CE"/>
    <w:rsid w:val="00A87652"/>
    <w:rsid w:val="00A92E3A"/>
    <w:rsid w:val="00A930E8"/>
    <w:rsid w:val="00A930F5"/>
    <w:rsid w:val="00A94A87"/>
    <w:rsid w:val="00A94D56"/>
    <w:rsid w:val="00AA05A7"/>
    <w:rsid w:val="00AA1572"/>
    <w:rsid w:val="00AA18A6"/>
    <w:rsid w:val="00AA702C"/>
    <w:rsid w:val="00AA71C3"/>
    <w:rsid w:val="00AB184C"/>
    <w:rsid w:val="00AB1D69"/>
    <w:rsid w:val="00AB24DE"/>
    <w:rsid w:val="00AB371E"/>
    <w:rsid w:val="00AB4CC5"/>
    <w:rsid w:val="00AB4D01"/>
    <w:rsid w:val="00AB5B14"/>
    <w:rsid w:val="00AB67D0"/>
    <w:rsid w:val="00AB684D"/>
    <w:rsid w:val="00AB70CA"/>
    <w:rsid w:val="00AC0A46"/>
    <w:rsid w:val="00AC241D"/>
    <w:rsid w:val="00AC24D3"/>
    <w:rsid w:val="00AC5711"/>
    <w:rsid w:val="00AC5D31"/>
    <w:rsid w:val="00AC6B7F"/>
    <w:rsid w:val="00AD1CF4"/>
    <w:rsid w:val="00AD22F1"/>
    <w:rsid w:val="00AD3167"/>
    <w:rsid w:val="00AD3680"/>
    <w:rsid w:val="00AD64DC"/>
    <w:rsid w:val="00AE0857"/>
    <w:rsid w:val="00AE411B"/>
    <w:rsid w:val="00AE4470"/>
    <w:rsid w:val="00AF1D0E"/>
    <w:rsid w:val="00AF1F5A"/>
    <w:rsid w:val="00AF431E"/>
    <w:rsid w:val="00AF598D"/>
    <w:rsid w:val="00AF70DB"/>
    <w:rsid w:val="00B00768"/>
    <w:rsid w:val="00B01852"/>
    <w:rsid w:val="00B02CFF"/>
    <w:rsid w:val="00B0641E"/>
    <w:rsid w:val="00B06ECD"/>
    <w:rsid w:val="00B1181E"/>
    <w:rsid w:val="00B11D23"/>
    <w:rsid w:val="00B13552"/>
    <w:rsid w:val="00B166A4"/>
    <w:rsid w:val="00B16786"/>
    <w:rsid w:val="00B2104C"/>
    <w:rsid w:val="00B219AC"/>
    <w:rsid w:val="00B21B79"/>
    <w:rsid w:val="00B22764"/>
    <w:rsid w:val="00B230C5"/>
    <w:rsid w:val="00B23622"/>
    <w:rsid w:val="00B3017D"/>
    <w:rsid w:val="00B30D75"/>
    <w:rsid w:val="00B314CC"/>
    <w:rsid w:val="00B325AB"/>
    <w:rsid w:val="00B35435"/>
    <w:rsid w:val="00B362DE"/>
    <w:rsid w:val="00B37B45"/>
    <w:rsid w:val="00B42FDE"/>
    <w:rsid w:val="00B43AAA"/>
    <w:rsid w:val="00B45771"/>
    <w:rsid w:val="00B51684"/>
    <w:rsid w:val="00B5366F"/>
    <w:rsid w:val="00B55A5E"/>
    <w:rsid w:val="00B57147"/>
    <w:rsid w:val="00B57364"/>
    <w:rsid w:val="00B60E98"/>
    <w:rsid w:val="00B678B6"/>
    <w:rsid w:val="00B713C7"/>
    <w:rsid w:val="00B71A86"/>
    <w:rsid w:val="00B7217B"/>
    <w:rsid w:val="00B74BF4"/>
    <w:rsid w:val="00B7528E"/>
    <w:rsid w:val="00B75EBC"/>
    <w:rsid w:val="00B762A7"/>
    <w:rsid w:val="00B8436A"/>
    <w:rsid w:val="00B84501"/>
    <w:rsid w:val="00B84730"/>
    <w:rsid w:val="00B84F86"/>
    <w:rsid w:val="00B860DB"/>
    <w:rsid w:val="00B9041F"/>
    <w:rsid w:val="00B90720"/>
    <w:rsid w:val="00B95336"/>
    <w:rsid w:val="00B957AC"/>
    <w:rsid w:val="00B96142"/>
    <w:rsid w:val="00B96C55"/>
    <w:rsid w:val="00B96F72"/>
    <w:rsid w:val="00B97F4C"/>
    <w:rsid w:val="00BA17F6"/>
    <w:rsid w:val="00BA18B9"/>
    <w:rsid w:val="00BA24D4"/>
    <w:rsid w:val="00BA7A48"/>
    <w:rsid w:val="00BB09D4"/>
    <w:rsid w:val="00BB10DD"/>
    <w:rsid w:val="00BB1BEF"/>
    <w:rsid w:val="00BB38EF"/>
    <w:rsid w:val="00BB79EF"/>
    <w:rsid w:val="00BC179A"/>
    <w:rsid w:val="00BC1D75"/>
    <w:rsid w:val="00BC2F4F"/>
    <w:rsid w:val="00BC468B"/>
    <w:rsid w:val="00BC4B52"/>
    <w:rsid w:val="00BC4BDF"/>
    <w:rsid w:val="00BC60E5"/>
    <w:rsid w:val="00BC73F9"/>
    <w:rsid w:val="00BC77BC"/>
    <w:rsid w:val="00BD0363"/>
    <w:rsid w:val="00BD0E58"/>
    <w:rsid w:val="00BD0FEA"/>
    <w:rsid w:val="00BD1304"/>
    <w:rsid w:val="00BD539E"/>
    <w:rsid w:val="00BE09DD"/>
    <w:rsid w:val="00BE10A3"/>
    <w:rsid w:val="00BE1C59"/>
    <w:rsid w:val="00BE4813"/>
    <w:rsid w:val="00BE4CE5"/>
    <w:rsid w:val="00BF10AC"/>
    <w:rsid w:val="00BF3442"/>
    <w:rsid w:val="00BF6AFD"/>
    <w:rsid w:val="00C0013C"/>
    <w:rsid w:val="00C01E87"/>
    <w:rsid w:val="00C0200B"/>
    <w:rsid w:val="00C02C4D"/>
    <w:rsid w:val="00C0537C"/>
    <w:rsid w:val="00C0567D"/>
    <w:rsid w:val="00C05EE7"/>
    <w:rsid w:val="00C063F9"/>
    <w:rsid w:val="00C12173"/>
    <w:rsid w:val="00C1408D"/>
    <w:rsid w:val="00C15431"/>
    <w:rsid w:val="00C15861"/>
    <w:rsid w:val="00C17377"/>
    <w:rsid w:val="00C20E7E"/>
    <w:rsid w:val="00C217BF"/>
    <w:rsid w:val="00C25800"/>
    <w:rsid w:val="00C26C37"/>
    <w:rsid w:val="00C32648"/>
    <w:rsid w:val="00C33EFC"/>
    <w:rsid w:val="00C3474A"/>
    <w:rsid w:val="00C41807"/>
    <w:rsid w:val="00C42C26"/>
    <w:rsid w:val="00C42FFA"/>
    <w:rsid w:val="00C50B8A"/>
    <w:rsid w:val="00C51909"/>
    <w:rsid w:val="00C5645F"/>
    <w:rsid w:val="00C56D0A"/>
    <w:rsid w:val="00C57AAB"/>
    <w:rsid w:val="00C60DD4"/>
    <w:rsid w:val="00C621B1"/>
    <w:rsid w:val="00C624AD"/>
    <w:rsid w:val="00C6629E"/>
    <w:rsid w:val="00C66674"/>
    <w:rsid w:val="00C70905"/>
    <w:rsid w:val="00C7284B"/>
    <w:rsid w:val="00C7587E"/>
    <w:rsid w:val="00C76442"/>
    <w:rsid w:val="00C77B13"/>
    <w:rsid w:val="00C83E04"/>
    <w:rsid w:val="00C8702E"/>
    <w:rsid w:val="00C90027"/>
    <w:rsid w:val="00C9516C"/>
    <w:rsid w:val="00C9676E"/>
    <w:rsid w:val="00C96D7D"/>
    <w:rsid w:val="00C97EAF"/>
    <w:rsid w:val="00CA0C3A"/>
    <w:rsid w:val="00CA1C4D"/>
    <w:rsid w:val="00CA260A"/>
    <w:rsid w:val="00CA4C9C"/>
    <w:rsid w:val="00CA513F"/>
    <w:rsid w:val="00CA61C8"/>
    <w:rsid w:val="00CA68B5"/>
    <w:rsid w:val="00CA6CFA"/>
    <w:rsid w:val="00CA733B"/>
    <w:rsid w:val="00CB0917"/>
    <w:rsid w:val="00CB157F"/>
    <w:rsid w:val="00CB1F23"/>
    <w:rsid w:val="00CB3E28"/>
    <w:rsid w:val="00CB5E3F"/>
    <w:rsid w:val="00CC374C"/>
    <w:rsid w:val="00CC4F51"/>
    <w:rsid w:val="00CC564C"/>
    <w:rsid w:val="00CD01E8"/>
    <w:rsid w:val="00CD0BA2"/>
    <w:rsid w:val="00CD3872"/>
    <w:rsid w:val="00CD4E7F"/>
    <w:rsid w:val="00CD6D58"/>
    <w:rsid w:val="00CE12B2"/>
    <w:rsid w:val="00CE3247"/>
    <w:rsid w:val="00CE337E"/>
    <w:rsid w:val="00CE3957"/>
    <w:rsid w:val="00CE3D7A"/>
    <w:rsid w:val="00CE4742"/>
    <w:rsid w:val="00CE4981"/>
    <w:rsid w:val="00CE4BE3"/>
    <w:rsid w:val="00CE5F8C"/>
    <w:rsid w:val="00CE6124"/>
    <w:rsid w:val="00CE67F0"/>
    <w:rsid w:val="00CE6D00"/>
    <w:rsid w:val="00CE6D42"/>
    <w:rsid w:val="00CE7FBF"/>
    <w:rsid w:val="00CF25B9"/>
    <w:rsid w:val="00CF2DC5"/>
    <w:rsid w:val="00CF3A9B"/>
    <w:rsid w:val="00CF3ACB"/>
    <w:rsid w:val="00CF4B85"/>
    <w:rsid w:val="00CF6C59"/>
    <w:rsid w:val="00D00464"/>
    <w:rsid w:val="00D00EA2"/>
    <w:rsid w:val="00D018E5"/>
    <w:rsid w:val="00D021E7"/>
    <w:rsid w:val="00D043C0"/>
    <w:rsid w:val="00D075EA"/>
    <w:rsid w:val="00D07C3F"/>
    <w:rsid w:val="00D07F74"/>
    <w:rsid w:val="00D10AA3"/>
    <w:rsid w:val="00D13205"/>
    <w:rsid w:val="00D14FD7"/>
    <w:rsid w:val="00D169F1"/>
    <w:rsid w:val="00D175CB"/>
    <w:rsid w:val="00D17B45"/>
    <w:rsid w:val="00D228BC"/>
    <w:rsid w:val="00D22B43"/>
    <w:rsid w:val="00D23AE6"/>
    <w:rsid w:val="00D264A6"/>
    <w:rsid w:val="00D272DA"/>
    <w:rsid w:val="00D2784E"/>
    <w:rsid w:val="00D33921"/>
    <w:rsid w:val="00D3743E"/>
    <w:rsid w:val="00D40190"/>
    <w:rsid w:val="00D44D5D"/>
    <w:rsid w:val="00D44FD0"/>
    <w:rsid w:val="00D4525C"/>
    <w:rsid w:val="00D47827"/>
    <w:rsid w:val="00D52054"/>
    <w:rsid w:val="00D539AA"/>
    <w:rsid w:val="00D54721"/>
    <w:rsid w:val="00D54D1D"/>
    <w:rsid w:val="00D56A69"/>
    <w:rsid w:val="00D604BF"/>
    <w:rsid w:val="00D630C5"/>
    <w:rsid w:val="00D67F59"/>
    <w:rsid w:val="00D73C43"/>
    <w:rsid w:val="00D76870"/>
    <w:rsid w:val="00D7743C"/>
    <w:rsid w:val="00D806B8"/>
    <w:rsid w:val="00D86F6C"/>
    <w:rsid w:val="00D87646"/>
    <w:rsid w:val="00D87D4D"/>
    <w:rsid w:val="00D9110C"/>
    <w:rsid w:val="00D9425A"/>
    <w:rsid w:val="00D9458D"/>
    <w:rsid w:val="00D9642A"/>
    <w:rsid w:val="00DA15E1"/>
    <w:rsid w:val="00DA3051"/>
    <w:rsid w:val="00DA69F7"/>
    <w:rsid w:val="00DB16F4"/>
    <w:rsid w:val="00DB3890"/>
    <w:rsid w:val="00DB4C1B"/>
    <w:rsid w:val="00DB684D"/>
    <w:rsid w:val="00DC1FD6"/>
    <w:rsid w:val="00DC21D7"/>
    <w:rsid w:val="00DC4B2A"/>
    <w:rsid w:val="00DC51E0"/>
    <w:rsid w:val="00DC61C6"/>
    <w:rsid w:val="00DC6D10"/>
    <w:rsid w:val="00DC7BA6"/>
    <w:rsid w:val="00DD1B05"/>
    <w:rsid w:val="00DD376F"/>
    <w:rsid w:val="00DD3C57"/>
    <w:rsid w:val="00DD6172"/>
    <w:rsid w:val="00DD7A94"/>
    <w:rsid w:val="00DE0452"/>
    <w:rsid w:val="00DE4011"/>
    <w:rsid w:val="00DE6610"/>
    <w:rsid w:val="00DE6D20"/>
    <w:rsid w:val="00DE71D9"/>
    <w:rsid w:val="00DF000E"/>
    <w:rsid w:val="00DF1BB8"/>
    <w:rsid w:val="00DF2063"/>
    <w:rsid w:val="00DF3895"/>
    <w:rsid w:val="00DF45E9"/>
    <w:rsid w:val="00E0039D"/>
    <w:rsid w:val="00E0153D"/>
    <w:rsid w:val="00E0488E"/>
    <w:rsid w:val="00E05DD6"/>
    <w:rsid w:val="00E073B3"/>
    <w:rsid w:val="00E140B9"/>
    <w:rsid w:val="00E15499"/>
    <w:rsid w:val="00E1790F"/>
    <w:rsid w:val="00E17939"/>
    <w:rsid w:val="00E2225C"/>
    <w:rsid w:val="00E232C6"/>
    <w:rsid w:val="00E2377A"/>
    <w:rsid w:val="00E26C7E"/>
    <w:rsid w:val="00E31348"/>
    <w:rsid w:val="00E34383"/>
    <w:rsid w:val="00E34669"/>
    <w:rsid w:val="00E35556"/>
    <w:rsid w:val="00E356CB"/>
    <w:rsid w:val="00E4372B"/>
    <w:rsid w:val="00E43981"/>
    <w:rsid w:val="00E44396"/>
    <w:rsid w:val="00E45B35"/>
    <w:rsid w:val="00E477C3"/>
    <w:rsid w:val="00E47A3A"/>
    <w:rsid w:val="00E55035"/>
    <w:rsid w:val="00E6287F"/>
    <w:rsid w:val="00E62A0E"/>
    <w:rsid w:val="00E62A74"/>
    <w:rsid w:val="00E631C9"/>
    <w:rsid w:val="00E6375F"/>
    <w:rsid w:val="00E63943"/>
    <w:rsid w:val="00E63C57"/>
    <w:rsid w:val="00E63D7D"/>
    <w:rsid w:val="00E641C8"/>
    <w:rsid w:val="00E66BA0"/>
    <w:rsid w:val="00E66EED"/>
    <w:rsid w:val="00E71F5B"/>
    <w:rsid w:val="00E72B50"/>
    <w:rsid w:val="00E72DD9"/>
    <w:rsid w:val="00E73E1B"/>
    <w:rsid w:val="00E75095"/>
    <w:rsid w:val="00E75C0B"/>
    <w:rsid w:val="00E7799C"/>
    <w:rsid w:val="00E80ABA"/>
    <w:rsid w:val="00E837F9"/>
    <w:rsid w:val="00E83CF5"/>
    <w:rsid w:val="00E8439C"/>
    <w:rsid w:val="00E84708"/>
    <w:rsid w:val="00E85988"/>
    <w:rsid w:val="00E9142D"/>
    <w:rsid w:val="00E926C2"/>
    <w:rsid w:val="00E94CD6"/>
    <w:rsid w:val="00E95BD5"/>
    <w:rsid w:val="00E962E7"/>
    <w:rsid w:val="00E96B73"/>
    <w:rsid w:val="00EA0A3B"/>
    <w:rsid w:val="00EA266B"/>
    <w:rsid w:val="00EA2D81"/>
    <w:rsid w:val="00EA4261"/>
    <w:rsid w:val="00EA4D63"/>
    <w:rsid w:val="00EA7BB3"/>
    <w:rsid w:val="00EB0091"/>
    <w:rsid w:val="00EB2559"/>
    <w:rsid w:val="00EB411A"/>
    <w:rsid w:val="00EB4FAC"/>
    <w:rsid w:val="00EC0ABF"/>
    <w:rsid w:val="00EC1071"/>
    <w:rsid w:val="00EC10E1"/>
    <w:rsid w:val="00EC2168"/>
    <w:rsid w:val="00EC2725"/>
    <w:rsid w:val="00EC3E73"/>
    <w:rsid w:val="00EC4B5E"/>
    <w:rsid w:val="00EC4D45"/>
    <w:rsid w:val="00EC6F5E"/>
    <w:rsid w:val="00EC74B3"/>
    <w:rsid w:val="00EC78A7"/>
    <w:rsid w:val="00EC7B05"/>
    <w:rsid w:val="00ED2E1E"/>
    <w:rsid w:val="00ED40E0"/>
    <w:rsid w:val="00ED67B1"/>
    <w:rsid w:val="00EE06C6"/>
    <w:rsid w:val="00EE52BA"/>
    <w:rsid w:val="00EE64A8"/>
    <w:rsid w:val="00EF019D"/>
    <w:rsid w:val="00EF0C41"/>
    <w:rsid w:val="00EF17FA"/>
    <w:rsid w:val="00EF245F"/>
    <w:rsid w:val="00EF327A"/>
    <w:rsid w:val="00EF5962"/>
    <w:rsid w:val="00EF5B28"/>
    <w:rsid w:val="00EF5C5A"/>
    <w:rsid w:val="00EF77BF"/>
    <w:rsid w:val="00F00C6C"/>
    <w:rsid w:val="00F04823"/>
    <w:rsid w:val="00F0724C"/>
    <w:rsid w:val="00F0726B"/>
    <w:rsid w:val="00F07A1A"/>
    <w:rsid w:val="00F07D9F"/>
    <w:rsid w:val="00F122C6"/>
    <w:rsid w:val="00F1247A"/>
    <w:rsid w:val="00F128CA"/>
    <w:rsid w:val="00F13492"/>
    <w:rsid w:val="00F14C83"/>
    <w:rsid w:val="00F15AE7"/>
    <w:rsid w:val="00F15E96"/>
    <w:rsid w:val="00F25149"/>
    <w:rsid w:val="00F256E7"/>
    <w:rsid w:val="00F2755A"/>
    <w:rsid w:val="00F27883"/>
    <w:rsid w:val="00F30089"/>
    <w:rsid w:val="00F31D4B"/>
    <w:rsid w:val="00F32F24"/>
    <w:rsid w:val="00F332C3"/>
    <w:rsid w:val="00F33812"/>
    <w:rsid w:val="00F34EDD"/>
    <w:rsid w:val="00F36B74"/>
    <w:rsid w:val="00F37CAC"/>
    <w:rsid w:val="00F40226"/>
    <w:rsid w:val="00F4274F"/>
    <w:rsid w:val="00F44741"/>
    <w:rsid w:val="00F50DB4"/>
    <w:rsid w:val="00F553EC"/>
    <w:rsid w:val="00F5734E"/>
    <w:rsid w:val="00F602EF"/>
    <w:rsid w:val="00F60C17"/>
    <w:rsid w:val="00F640EF"/>
    <w:rsid w:val="00F64112"/>
    <w:rsid w:val="00F6637A"/>
    <w:rsid w:val="00F769D8"/>
    <w:rsid w:val="00F8066D"/>
    <w:rsid w:val="00F834F6"/>
    <w:rsid w:val="00F86A1E"/>
    <w:rsid w:val="00F90078"/>
    <w:rsid w:val="00F9192A"/>
    <w:rsid w:val="00F91A09"/>
    <w:rsid w:val="00F936CA"/>
    <w:rsid w:val="00F93E0E"/>
    <w:rsid w:val="00F968FB"/>
    <w:rsid w:val="00F97D69"/>
    <w:rsid w:val="00FA2900"/>
    <w:rsid w:val="00FA2D6E"/>
    <w:rsid w:val="00FA3D18"/>
    <w:rsid w:val="00FA48F1"/>
    <w:rsid w:val="00FB35B6"/>
    <w:rsid w:val="00FB4C0B"/>
    <w:rsid w:val="00FB4DF2"/>
    <w:rsid w:val="00FB4ED9"/>
    <w:rsid w:val="00FB5637"/>
    <w:rsid w:val="00FB5E31"/>
    <w:rsid w:val="00FB7755"/>
    <w:rsid w:val="00FC1319"/>
    <w:rsid w:val="00FC4CD5"/>
    <w:rsid w:val="00FD0B30"/>
    <w:rsid w:val="00FD2093"/>
    <w:rsid w:val="00FD3637"/>
    <w:rsid w:val="00FD6351"/>
    <w:rsid w:val="00FD6775"/>
    <w:rsid w:val="00FD69EB"/>
    <w:rsid w:val="00FD770B"/>
    <w:rsid w:val="00FE1377"/>
    <w:rsid w:val="00FE1B3B"/>
    <w:rsid w:val="00FE2623"/>
    <w:rsid w:val="00FE44DD"/>
    <w:rsid w:val="00FE7C88"/>
    <w:rsid w:val="00FE7F48"/>
    <w:rsid w:val="00FF2581"/>
    <w:rsid w:val="00FF4FDF"/>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172"/>
  </w:style>
  <w:style w:type="paragraph" w:styleId="1">
    <w:name w:val="heading 1"/>
    <w:basedOn w:val="a"/>
    <w:next w:val="a"/>
    <w:qFormat/>
    <w:rsid w:val="00EA7BB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72"/>
    <w:pPr>
      <w:jc w:val="both"/>
    </w:pPr>
    <w:rPr>
      <w:sz w:val="24"/>
    </w:rPr>
  </w:style>
  <w:style w:type="paragraph" w:styleId="a5">
    <w:name w:val="Balloon Text"/>
    <w:basedOn w:val="a"/>
    <w:semiHidden/>
    <w:rsid w:val="00606E6E"/>
    <w:rPr>
      <w:rFonts w:ascii="Tahoma" w:hAnsi="Tahoma" w:cs="Tahoma"/>
      <w:sz w:val="16"/>
      <w:szCs w:val="16"/>
    </w:rPr>
  </w:style>
  <w:style w:type="paragraph" w:customStyle="1" w:styleId="a6">
    <w:name w:val="Знак Знак Знак Знак"/>
    <w:rsid w:val="00E75095"/>
    <w:pPr>
      <w:spacing w:before="100" w:beforeAutospacing="1" w:after="100" w:afterAutospacing="1"/>
    </w:pPr>
    <w:rPr>
      <w:rFonts w:ascii="Tahoma" w:hAnsi="Tahoma"/>
      <w:lang w:val="en-US" w:eastAsia="en-US"/>
    </w:rPr>
  </w:style>
  <w:style w:type="paragraph" w:styleId="a7">
    <w:name w:val="annotation text"/>
    <w:basedOn w:val="a"/>
    <w:semiHidden/>
    <w:rsid w:val="00713C18"/>
  </w:style>
  <w:style w:type="character" w:customStyle="1" w:styleId="a4">
    <w:name w:val="Основной текст Знак"/>
    <w:link w:val="a3"/>
    <w:rsid w:val="00FC1319"/>
    <w:rPr>
      <w:sz w:val="24"/>
    </w:rPr>
  </w:style>
  <w:style w:type="paragraph" w:customStyle="1" w:styleId="ConsPlusCell">
    <w:name w:val="ConsPlusCell"/>
    <w:rsid w:val="000B36D1"/>
    <w:pPr>
      <w:autoSpaceDE w:val="0"/>
      <w:autoSpaceDN w:val="0"/>
      <w:adjustRightInd w:val="0"/>
    </w:pPr>
    <w:rPr>
      <w:rFonts w:ascii="Arial" w:hAnsi="Arial" w:cs="Arial"/>
    </w:rPr>
  </w:style>
  <w:style w:type="character" w:styleId="a8">
    <w:name w:val="Hyperlink"/>
    <w:uiPriority w:val="99"/>
    <w:unhideWhenUsed/>
    <w:rsid w:val="00EA4261"/>
    <w:rPr>
      <w:color w:val="0000FF"/>
      <w:u w:val="single"/>
    </w:rPr>
  </w:style>
  <w:style w:type="character" w:styleId="a9">
    <w:name w:val="FollowedHyperlink"/>
    <w:uiPriority w:val="99"/>
    <w:unhideWhenUsed/>
    <w:rsid w:val="00EA4261"/>
    <w:rPr>
      <w:color w:val="800080"/>
      <w:u w:val="single"/>
    </w:rPr>
  </w:style>
  <w:style w:type="paragraph" w:customStyle="1" w:styleId="xl65">
    <w:name w:val="xl65"/>
    <w:basedOn w:val="a"/>
    <w:rsid w:val="00EA4261"/>
    <w:pPr>
      <w:spacing w:before="100" w:beforeAutospacing="1" w:after="100" w:afterAutospacing="1"/>
      <w:jc w:val="center"/>
    </w:pPr>
    <w:rPr>
      <w:sz w:val="22"/>
      <w:szCs w:val="22"/>
    </w:rPr>
  </w:style>
  <w:style w:type="paragraph" w:customStyle="1" w:styleId="xl66">
    <w:name w:val="xl66"/>
    <w:basedOn w:val="a"/>
    <w:rsid w:val="00EA4261"/>
    <w:pPr>
      <w:spacing w:before="100" w:beforeAutospacing="1" w:after="100" w:afterAutospacing="1"/>
    </w:pPr>
    <w:rPr>
      <w:rFonts w:ascii="Arial" w:hAnsi="Arial" w:cs="Arial"/>
      <w:sz w:val="22"/>
      <w:szCs w:val="22"/>
    </w:rPr>
  </w:style>
  <w:style w:type="paragraph" w:customStyle="1" w:styleId="xl68">
    <w:name w:val="xl6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6">
    <w:name w:val="xl76"/>
    <w:basedOn w:val="a"/>
    <w:rsid w:val="00EA4261"/>
    <w:pPr>
      <w:spacing w:before="100" w:beforeAutospacing="1" w:after="100" w:afterAutospacing="1"/>
    </w:pPr>
    <w:rPr>
      <w:color w:val="000000"/>
      <w:sz w:val="24"/>
      <w:szCs w:val="24"/>
    </w:rPr>
  </w:style>
  <w:style w:type="paragraph" w:customStyle="1" w:styleId="xl77">
    <w:name w:val="xl77"/>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EA4261"/>
    <w:pPr>
      <w:spacing w:before="100" w:beforeAutospacing="1" w:after="100" w:afterAutospacing="1"/>
      <w:jc w:val="center"/>
    </w:pPr>
    <w:rPr>
      <w:sz w:val="24"/>
      <w:szCs w:val="24"/>
    </w:rPr>
  </w:style>
  <w:style w:type="paragraph" w:customStyle="1" w:styleId="xl79">
    <w:name w:val="xl79"/>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A4261"/>
    <w:pPr>
      <w:spacing w:before="100" w:beforeAutospacing="1" w:after="100" w:afterAutospacing="1"/>
    </w:pPr>
    <w:rPr>
      <w:rFonts w:ascii="Times New Roman CYR" w:hAnsi="Times New Roman CYR" w:cs="Times New Roman CYR"/>
      <w:sz w:val="24"/>
      <w:szCs w:val="24"/>
    </w:rPr>
  </w:style>
  <w:style w:type="paragraph" w:customStyle="1" w:styleId="xl82">
    <w:name w:val="xl82"/>
    <w:basedOn w:val="a"/>
    <w:rsid w:val="00EA4261"/>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426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5">
    <w:name w:val="xl85"/>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9">
    <w:name w:val="xl8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1">
    <w:name w:val="xl9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5">
    <w:name w:val="xl9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A426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EA4261"/>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EA426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A4261"/>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a"/>
    <w:rsid w:val="00EA426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EA426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5">
    <w:name w:val="xl115"/>
    <w:basedOn w:val="a"/>
    <w:rsid w:val="00EA4261"/>
    <w:pPr>
      <w:spacing w:before="100" w:beforeAutospacing="1" w:after="100" w:afterAutospacing="1"/>
    </w:pPr>
    <w:rPr>
      <w:sz w:val="24"/>
      <w:szCs w:val="24"/>
    </w:rPr>
  </w:style>
  <w:style w:type="paragraph" w:customStyle="1" w:styleId="xl116">
    <w:name w:val="xl116"/>
    <w:basedOn w:val="a"/>
    <w:rsid w:val="00EA4261"/>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EA4261"/>
    <w:pPr>
      <w:spacing w:before="100" w:beforeAutospacing="1" w:after="100" w:afterAutospacing="1"/>
      <w:jc w:val="center"/>
    </w:pPr>
    <w:rPr>
      <w:b/>
      <w:bCs/>
      <w:sz w:val="24"/>
      <w:szCs w:val="24"/>
    </w:rPr>
  </w:style>
  <w:style w:type="paragraph" w:customStyle="1" w:styleId="xl118">
    <w:name w:val="xl11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a">
    <w:name w:val="No Spacing"/>
    <w:uiPriority w:val="1"/>
    <w:qFormat/>
    <w:rsid w:val="0099545D"/>
    <w:rPr>
      <w:sz w:val="24"/>
      <w:szCs w:val="24"/>
    </w:rPr>
  </w:style>
  <w:style w:type="paragraph" w:styleId="ab">
    <w:name w:val="List Paragraph"/>
    <w:basedOn w:val="a"/>
    <w:uiPriority w:val="34"/>
    <w:qFormat/>
    <w:rsid w:val="008216E5"/>
    <w:pPr>
      <w:ind w:left="720"/>
      <w:contextualSpacing/>
    </w:pPr>
  </w:style>
  <w:style w:type="paragraph" w:customStyle="1" w:styleId="ac">
    <w:name w:val="Прижатый влево"/>
    <w:basedOn w:val="a"/>
    <w:next w:val="a"/>
    <w:uiPriority w:val="99"/>
    <w:rsid w:val="003D24C0"/>
    <w:pPr>
      <w:autoSpaceDE w:val="0"/>
      <w:autoSpaceDN w:val="0"/>
      <w:adjustRightInd w:val="0"/>
    </w:pPr>
    <w:rPr>
      <w:rFonts w:ascii="Arial" w:hAnsi="Arial" w:cs="Arial"/>
      <w:sz w:val="24"/>
      <w:szCs w:val="24"/>
    </w:rPr>
  </w:style>
  <w:style w:type="paragraph" w:customStyle="1" w:styleId="ConsPlusTitle">
    <w:name w:val="ConsPlusTitle"/>
    <w:rsid w:val="00462206"/>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172"/>
  </w:style>
  <w:style w:type="paragraph" w:styleId="1">
    <w:name w:val="heading 1"/>
    <w:basedOn w:val="a"/>
    <w:next w:val="a"/>
    <w:qFormat/>
    <w:rsid w:val="00EA7BB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72"/>
    <w:pPr>
      <w:jc w:val="both"/>
    </w:pPr>
    <w:rPr>
      <w:sz w:val="24"/>
    </w:rPr>
  </w:style>
  <w:style w:type="paragraph" w:styleId="a5">
    <w:name w:val="Balloon Text"/>
    <w:basedOn w:val="a"/>
    <w:semiHidden/>
    <w:rsid w:val="00606E6E"/>
    <w:rPr>
      <w:rFonts w:ascii="Tahoma" w:hAnsi="Tahoma" w:cs="Tahoma"/>
      <w:sz w:val="16"/>
      <w:szCs w:val="16"/>
    </w:rPr>
  </w:style>
  <w:style w:type="paragraph" w:customStyle="1" w:styleId="a6">
    <w:name w:val="Знак Знак Знак Знак"/>
    <w:rsid w:val="00E75095"/>
    <w:pPr>
      <w:spacing w:before="100" w:beforeAutospacing="1" w:after="100" w:afterAutospacing="1"/>
    </w:pPr>
    <w:rPr>
      <w:rFonts w:ascii="Tahoma" w:hAnsi="Tahoma"/>
      <w:lang w:val="en-US" w:eastAsia="en-US"/>
    </w:rPr>
  </w:style>
  <w:style w:type="paragraph" w:styleId="a7">
    <w:name w:val="annotation text"/>
    <w:basedOn w:val="a"/>
    <w:semiHidden/>
    <w:rsid w:val="00713C18"/>
  </w:style>
  <w:style w:type="character" w:customStyle="1" w:styleId="a4">
    <w:name w:val="Основной текст Знак"/>
    <w:link w:val="a3"/>
    <w:rsid w:val="00FC1319"/>
    <w:rPr>
      <w:sz w:val="24"/>
    </w:rPr>
  </w:style>
  <w:style w:type="paragraph" w:customStyle="1" w:styleId="ConsPlusCell">
    <w:name w:val="ConsPlusCell"/>
    <w:rsid w:val="000B36D1"/>
    <w:pPr>
      <w:autoSpaceDE w:val="0"/>
      <w:autoSpaceDN w:val="0"/>
      <w:adjustRightInd w:val="0"/>
    </w:pPr>
    <w:rPr>
      <w:rFonts w:ascii="Arial" w:hAnsi="Arial" w:cs="Arial"/>
    </w:rPr>
  </w:style>
  <w:style w:type="character" w:styleId="a8">
    <w:name w:val="Hyperlink"/>
    <w:uiPriority w:val="99"/>
    <w:unhideWhenUsed/>
    <w:rsid w:val="00EA4261"/>
    <w:rPr>
      <w:color w:val="0000FF"/>
      <w:u w:val="single"/>
    </w:rPr>
  </w:style>
  <w:style w:type="character" w:styleId="a9">
    <w:name w:val="FollowedHyperlink"/>
    <w:uiPriority w:val="99"/>
    <w:unhideWhenUsed/>
    <w:rsid w:val="00EA4261"/>
    <w:rPr>
      <w:color w:val="800080"/>
      <w:u w:val="single"/>
    </w:rPr>
  </w:style>
  <w:style w:type="paragraph" w:customStyle="1" w:styleId="xl65">
    <w:name w:val="xl65"/>
    <w:basedOn w:val="a"/>
    <w:rsid w:val="00EA4261"/>
    <w:pPr>
      <w:spacing w:before="100" w:beforeAutospacing="1" w:after="100" w:afterAutospacing="1"/>
      <w:jc w:val="center"/>
    </w:pPr>
    <w:rPr>
      <w:sz w:val="22"/>
      <w:szCs w:val="22"/>
    </w:rPr>
  </w:style>
  <w:style w:type="paragraph" w:customStyle="1" w:styleId="xl66">
    <w:name w:val="xl66"/>
    <w:basedOn w:val="a"/>
    <w:rsid w:val="00EA4261"/>
    <w:pPr>
      <w:spacing w:before="100" w:beforeAutospacing="1" w:after="100" w:afterAutospacing="1"/>
    </w:pPr>
    <w:rPr>
      <w:rFonts w:ascii="Arial" w:hAnsi="Arial" w:cs="Arial"/>
      <w:sz w:val="22"/>
      <w:szCs w:val="22"/>
    </w:rPr>
  </w:style>
  <w:style w:type="paragraph" w:customStyle="1" w:styleId="xl68">
    <w:name w:val="xl6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6">
    <w:name w:val="xl76"/>
    <w:basedOn w:val="a"/>
    <w:rsid w:val="00EA4261"/>
    <w:pPr>
      <w:spacing w:before="100" w:beforeAutospacing="1" w:after="100" w:afterAutospacing="1"/>
    </w:pPr>
    <w:rPr>
      <w:color w:val="000000"/>
      <w:sz w:val="24"/>
      <w:szCs w:val="24"/>
    </w:rPr>
  </w:style>
  <w:style w:type="paragraph" w:customStyle="1" w:styleId="xl77">
    <w:name w:val="xl77"/>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EA4261"/>
    <w:pPr>
      <w:spacing w:before="100" w:beforeAutospacing="1" w:after="100" w:afterAutospacing="1"/>
      <w:jc w:val="center"/>
    </w:pPr>
    <w:rPr>
      <w:sz w:val="24"/>
      <w:szCs w:val="24"/>
    </w:rPr>
  </w:style>
  <w:style w:type="paragraph" w:customStyle="1" w:styleId="xl79">
    <w:name w:val="xl79"/>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A4261"/>
    <w:pPr>
      <w:spacing w:before="100" w:beforeAutospacing="1" w:after="100" w:afterAutospacing="1"/>
    </w:pPr>
    <w:rPr>
      <w:rFonts w:ascii="Times New Roman CYR" w:hAnsi="Times New Roman CYR" w:cs="Times New Roman CYR"/>
      <w:sz w:val="24"/>
      <w:szCs w:val="24"/>
    </w:rPr>
  </w:style>
  <w:style w:type="paragraph" w:customStyle="1" w:styleId="xl82">
    <w:name w:val="xl82"/>
    <w:basedOn w:val="a"/>
    <w:rsid w:val="00EA4261"/>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426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5">
    <w:name w:val="xl85"/>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9">
    <w:name w:val="xl8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1">
    <w:name w:val="xl9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5">
    <w:name w:val="xl9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A426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EA4261"/>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EA426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A4261"/>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a"/>
    <w:rsid w:val="00EA426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EA426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5">
    <w:name w:val="xl115"/>
    <w:basedOn w:val="a"/>
    <w:rsid w:val="00EA4261"/>
    <w:pPr>
      <w:spacing w:before="100" w:beforeAutospacing="1" w:after="100" w:afterAutospacing="1"/>
    </w:pPr>
    <w:rPr>
      <w:sz w:val="24"/>
      <w:szCs w:val="24"/>
    </w:rPr>
  </w:style>
  <w:style w:type="paragraph" w:customStyle="1" w:styleId="xl116">
    <w:name w:val="xl116"/>
    <w:basedOn w:val="a"/>
    <w:rsid w:val="00EA4261"/>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EA4261"/>
    <w:pPr>
      <w:spacing w:before="100" w:beforeAutospacing="1" w:after="100" w:afterAutospacing="1"/>
      <w:jc w:val="center"/>
    </w:pPr>
    <w:rPr>
      <w:b/>
      <w:bCs/>
      <w:sz w:val="24"/>
      <w:szCs w:val="24"/>
    </w:rPr>
  </w:style>
  <w:style w:type="paragraph" w:customStyle="1" w:styleId="xl118">
    <w:name w:val="xl11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a">
    <w:name w:val="No Spacing"/>
    <w:uiPriority w:val="1"/>
    <w:qFormat/>
    <w:rsid w:val="0099545D"/>
    <w:rPr>
      <w:sz w:val="24"/>
      <w:szCs w:val="24"/>
    </w:rPr>
  </w:style>
  <w:style w:type="paragraph" w:styleId="ab">
    <w:name w:val="List Paragraph"/>
    <w:basedOn w:val="a"/>
    <w:uiPriority w:val="34"/>
    <w:qFormat/>
    <w:rsid w:val="008216E5"/>
    <w:pPr>
      <w:ind w:left="720"/>
      <w:contextualSpacing/>
    </w:pPr>
  </w:style>
  <w:style w:type="paragraph" w:customStyle="1" w:styleId="ac">
    <w:name w:val="Прижатый влево"/>
    <w:basedOn w:val="a"/>
    <w:next w:val="a"/>
    <w:uiPriority w:val="99"/>
    <w:rsid w:val="003D24C0"/>
    <w:pPr>
      <w:autoSpaceDE w:val="0"/>
      <w:autoSpaceDN w:val="0"/>
      <w:adjustRightInd w:val="0"/>
    </w:pPr>
    <w:rPr>
      <w:rFonts w:ascii="Arial" w:hAnsi="Arial" w:cs="Arial"/>
      <w:sz w:val="24"/>
      <w:szCs w:val="24"/>
    </w:rPr>
  </w:style>
  <w:style w:type="paragraph" w:customStyle="1" w:styleId="ConsPlusTitle">
    <w:name w:val="ConsPlusTitle"/>
    <w:rsid w:val="00462206"/>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311">
      <w:bodyDiv w:val="1"/>
      <w:marLeft w:val="0"/>
      <w:marRight w:val="0"/>
      <w:marTop w:val="0"/>
      <w:marBottom w:val="0"/>
      <w:divBdr>
        <w:top w:val="none" w:sz="0" w:space="0" w:color="auto"/>
        <w:left w:val="none" w:sz="0" w:space="0" w:color="auto"/>
        <w:bottom w:val="none" w:sz="0" w:space="0" w:color="auto"/>
        <w:right w:val="none" w:sz="0" w:space="0" w:color="auto"/>
      </w:divBdr>
    </w:div>
    <w:div w:id="52706255">
      <w:bodyDiv w:val="1"/>
      <w:marLeft w:val="0"/>
      <w:marRight w:val="0"/>
      <w:marTop w:val="0"/>
      <w:marBottom w:val="0"/>
      <w:divBdr>
        <w:top w:val="none" w:sz="0" w:space="0" w:color="auto"/>
        <w:left w:val="none" w:sz="0" w:space="0" w:color="auto"/>
        <w:bottom w:val="none" w:sz="0" w:space="0" w:color="auto"/>
        <w:right w:val="none" w:sz="0" w:space="0" w:color="auto"/>
      </w:divBdr>
    </w:div>
    <w:div w:id="71128442">
      <w:bodyDiv w:val="1"/>
      <w:marLeft w:val="0"/>
      <w:marRight w:val="0"/>
      <w:marTop w:val="0"/>
      <w:marBottom w:val="0"/>
      <w:divBdr>
        <w:top w:val="none" w:sz="0" w:space="0" w:color="auto"/>
        <w:left w:val="none" w:sz="0" w:space="0" w:color="auto"/>
        <w:bottom w:val="none" w:sz="0" w:space="0" w:color="auto"/>
        <w:right w:val="none" w:sz="0" w:space="0" w:color="auto"/>
      </w:divBdr>
    </w:div>
    <w:div w:id="83428399">
      <w:bodyDiv w:val="1"/>
      <w:marLeft w:val="0"/>
      <w:marRight w:val="0"/>
      <w:marTop w:val="0"/>
      <w:marBottom w:val="0"/>
      <w:divBdr>
        <w:top w:val="none" w:sz="0" w:space="0" w:color="auto"/>
        <w:left w:val="none" w:sz="0" w:space="0" w:color="auto"/>
        <w:bottom w:val="none" w:sz="0" w:space="0" w:color="auto"/>
        <w:right w:val="none" w:sz="0" w:space="0" w:color="auto"/>
      </w:divBdr>
    </w:div>
    <w:div w:id="127364062">
      <w:bodyDiv w:val="1"/>
      <w:marLeft w:val="0"/>
      <w:marRight w:val="0"/>
      <w:marTop w:val="0"/>
      <w:marBottom w:val="0"/>
      <w:divBdr>
        <w:top w:val="none" w:sz="0" w:space="0" w:color="auto"/>
        <w:left w:val="none" w:sz="0" w:space="0" w:color="auto"/>
        <w:bottom w:val="none" w:sz="0" w:space="0" w:color="auto"/>
        <w:right w:val="none" w:sz="0" w:space="0" w:color="auto"/>
      </w:divBdr>
    </w:div>
    <w:div w:id="147745541">
      <w:bodyDiv w:val="1"/>
      <w:marLeft w:val="0"/>
      <w:marRight w:val="0"/>
      <w:marTop w:val="0"/>
      <w:marBottom w:val="0"/>
      <w:divBdr>
        <w:top w:val="none" w:sz="0" w:space="0" w:color="auto"/>
        <w:left w:val="none" w:sz="0" w:space="0" w:color="auto"/>
        <w:bottom w:val="none" w:sz="0" w:space="0" w:color="auto"/>
        <w:right w:val="none" w:sz="0" w:space="0" w:color="auto"/>
      </w:divBdr>
    </w:div>
    <w:div w:id="228998468">
      <w:bodyDiv w:val="1"/>
      <w:marLeft w:val="0"/>
      <w:marRight w:val="0"/>
      <w:marTop w:val="0"/>
      <w:marBottom w:val="0"/>
      <w:divBdr>
        <w:top w:val="none" w:sz="0" w:space="0" w:color="auto"/>
        <w:left w:val="none" w:sz="0" w:space="0" w:color="auto"/>
        <w:bottom w:val="none" w:sz="0" w:space="0" w:color="auto"/>
        <w:right w:val="none" w:sz="0" w:space="0" w:color="auto"/>
      </w:divBdr>
    </w:div>
    <w:div w:id="256719790">
      <w:bodyDiv w:val="1"/>
      <w:marLeft w:val="0"/>
      <w:marRight w:val="0"/>
      <w:marTop w:val="0"/>
      <w:marBottom w:val="0"/>
      <w:divBdr>
        <w:top w:val="none" w:sz="0" w:space="0" w:color="auto"/>
        <w:left w:val="none" w:sz="0" w:space="0" w:color="auto"/>
        <w:bottom w:val="none" w:sz="0" w:space="0" w:color="auto"/>
        <w:right w:val="none" w:sz="0" w:space="0" w:color="auto"/>
      </w:divBdr>
    </w:div>
    <w:div w:id="284584745">
      <w:bodyDiv w:val="1"/>
      <w:marLeft w:val="0"/>
      <w:marRight w:val="0"/>
      <w:marTop w:val="0"/>
      <w:marBottom w:val="0"/>
      <w:divBdr>
        <w:top w:val="none" w:sz="0" w:space="0" w:color="auto"/>
        <w:left w:val="none" w:sz="0" w:space="0" w:color="auto"/>
        <w:bottom w:val="none" w:sz="0" w:space="0" w:color="auto"/>
        <w:right w:val="none" w:sz="0" w:space="0" w:color="auto"/>
      </w:divBdr>
    </w:div>
    <w:div w:id="306785837">
      <w:bodyDiv w:val="1"/>
      <w:marLeft w:val="0"/>
      <w:marRight w:val="0"/>
      <w:marTop w:val="0"/>
      <w:marBottom w:val="0"/>
      <w:divBdr>
        <w:top w:val="none" w:sz="0" w:space="0" w:color="auto"/>
        <w:left w:val="none" w:sz="0" w:space="0" w:color="auto"/>
        <w:bottom w:val="none" w:sz="0" w:space="0" w:color="auto"/>
        <w:right w:val="none" w:sz="0" w:space="0" w:color="auto"/>
      </w:divBdr>
    </w:div>
    <w:div w:id="331572971">
      <w:bodyDiv w:val="1"/>
      <w:marLeft w:val="0"/>
      <w:marRight w:val="0"/>
      <w:marTop w:val="0"/>
      <w:marBottom w:val="0"/>
      <w:divBdr>
        <w:top w:val="none" w:sz="0" w:space="0" w:color="auto"/>
        <w:left w:val="none" w:sz="0" w:space="0" w:color="auto"/>
        <w:bottom w:val="none" w:sz="0" w:space="0" w:color="auto"/>
        <w:right w:val="none" w:sz="0" w:space="0" w:color="auto"/>
      </w:divBdr>
    </w:div>
    <w:div w:id="358363691">
      <w:bodyDiv w:val="1"/>
      <w:marLeft w:val="0"/>
      <w:marRight w:val="0"/>
      <w:marTop w:val="0"/>
      <w:marBottom w:val="0"/>
      <w:divBdr>
        <w:top w:val="none" w:sz="0" w:space="0" w:color="auto"/>
        <w:left w:val="none" w:sz="0" w:space="0" w:color="auto"/>
        <w:bottom w:val="none" w:sz="0" w:space="0" w:color="auto"/>
        <w:right w:val="none" w:sz="0" w:space="0" w:color="auto"/>
      </w:divBdr>
    </w:div>
    <w:div w:id="373703263">
      <w:bodyDiv w:val="1"/>
      <w:marLeft w:val="0"/>
      <w:marRight w:val="0"/>
      <w:marTop w:val="0"/>
      <w:marBottom w:val="0"/>
      <w:divBdr>
        <w:top w:val="none" w:sz="0" w:space="0" w:color="auto"/>
        <w:left w:val="none" w:sz="0" w:space="0" w:color="auto"/>
        <w:bottom w:val="none" w:sz="0" w:space="0" w:color="auto"/>
        <w:right w:val="none" w:sz="0" w:space="0" w:color="auto"/>
      </w:divBdr>
    </w:div>
    <w:div w:id="378554815">
      <w:bodyDiv w:val="1"/>
      <w:marLeft w:val="0"/>
      <w:marRight w:val="0"/>
      <w:marTop w:val="0"/>
      <w:marBottom w:val="0"/>
      <w:divBdr>
        <w:top w:val="none" w:sz="0" w:space="0" w:color="auto"/>
        <w:left w:val="none" w:sz="0" w:space="0" w:color="auto"/>
        <w:bottom w:val="none" w:sz="0" w:space="0" w:color="auto"/>
        <w:right w:val="none" w:sz="0" w:space="0" w:color="auto"/>
      </w:divBdr>
    </w:div>
    <w:div w:id="429083076">
      <w:bodyDiv w:val="1"/>
      <w:marLeft w:val="0"/>
      <w:marRight w:val="0"/>
      <w:marTop w:val="0"/>
      <w:marBottom w:val="0"/>
      <w:divBdr>
        <w:top w:val="none" w:sz="0" w:space="0" w:color="auto"/>
        <w:left w:val="none" w:sz="0" w:space="0" w:color="auto"/>
        <w:bottom w:val="none" w:sz="0" w:space="0" w:color="auto"/>
        <w:right w:val="none" w:sz="0" w:space="0" w:color="auto"/>
      </w:divBdr>
    </w:div>
    <w:div w:id="519469973">
      <w:bodyDiv w:val="1"/>
      <w:marLeft w:val="0"/>
      <w:marRight w:val="0"/>
      <w:marTop w:val="0"/>
      <w:marBottom w:val="0"/>
      <w:divBdr>
        <w:top w:val="none" w:sz="0" w:space="0" w:color="auto"/>
        <w:left w:val="none" w:sz="0" w:space="0" w:color="auto"/>
        <w:bottom w:val="none" w:sz="0" w:space="0" w:color="auto"/>
        <w:right w:val="none" w:sz="0" w:space="0" w:color="auto"/>
      </w:divBdr>
    </w:div>
    <w:div w:id="545992219">
      <w:bodyDiv w:val="1"/>
      <w:marLeft w:val="0"/>
      <w:marRight w:val="0"/>
      <w:marTop w:val="0"/>
      <w:marBottom w:val="0"/>
      <w:divBdr>
        <w:top w:val="none" w:sz="0" w:space="0" w:color="auto"/>
        <w:left w:val="none" w:sz="0" w:space="0" w:color="auto"/>
        <w:bottom w:val="none" w:sz="0" w:space="0" w:color="auto"/>
        <w:right w:val="none" w:sz="0" w:space="0" w:color="auto"/>
      </w:divBdr>
    </w:div>
    <w:div w:id="565843079">
      <w:bodyDiv w:val="1"/>
      <w:marLeft w:val="0"/>
      <w:marRight w:val="0"/>
      <w:marTop w:val="0"/>
      <w:marBottom w:val="0"/>
      <w:divBdr>
        <w:top w:val="none" w:sz="0" w:space="0" w:color="auto"/>
        <w:left w:val="none" w:sz="0" w:space="0" w:color="auto"/>
        <w:bottom w:val="none" w:sz="0" w:space="0" w:color="auto"/>
        <w:right w:val="none" w:sz="0" w:space="0" w:color="auto"/>
      </w:divBdr>
    </w:div>
    <w:div w:id="572276918">
      <w:bodyDiv w:val="1"/>
      <w:marLeft w:val="0"/>
      <w:marRight w:val="0"/>
      <w:marTop w:val="0"/>
      <w:marBottom w:val="0"/>
      <w:divBdr>
        <w:top w:val="none" w:sz="0" w:space="0" w:color="auto"/>
        <w:left w:val="none" w:sz="0" w:space="0" w:color="auto"/>
        <w:bottom w:val="none" w:sz="0" w:space="0" w:color="auto"/>
        <w:right w:val="none" w:sz="0" w:space="0" w:color="auto"/>
      </w:divBdr>
    </w:div>
    <w:div w:id="572735513">
      <w:bodyDiv w:val="1"/>
      <w:marLeft w:val="0"/>
      <w:marRight w:val="0"/>
      <w:marTop w:val="0"/>
      <w:marBottom w:val="0"/>
      <w:divBdr>
        <w:top w:val="none" w:sz="0" w:space="0" w:color="auto"/>
        <w:left w:val="none" w:sz="0" w:space="0" w:color="auto"/>
        <w:bottom w:val="none" w:sz="0" w:space="0" w:color="auto"/>
        <w:right w:val="none" w:sz="0" w:space="0" w:color="auto"/>
      </w:divBdr>
    </w:div>
    <w:div w:id="594872199">
      <w:bodyDiv w:val="1"/>
      <w:marLeft w:val="0"/>
      <w:marRight w:val="0"/>
      <w:marTop w:val="0"/>
      <w:marBottom w:val="0"/>
      <w:divBdr>
        <w:top w:val="none" w:sz="0" w:space="0" w:color="auto"/>
        <w:left w:val="none" w:sz="0" w:space="0" w:color="auto"/>
        <w:bottom w:val="none" w:sz="0" w:space="0" w:color="auto"/>
        <w:right w:val="none" w:sz="0" w:space="0" w:color="auto"/>
      </w:divBdr>
    </w:div>
    <w:div w:id="616914192">
      <w:bodyDiv w:val="1"/>
      <w:marLeft w:val="0"/>
      <w:marRight w:val="0"/>
      <w:marTop w:val="0"/>
      <w:marBottom w:val="0"/>
      <w:divBdr>
        <w:top w:val="none" w:sz="0" w:space="0" w:color="auto"/>
        <w:left w:val="none" w:sz="0" w:space="0" w:color="auto"/>
        <w:bottom w:val="none" w:sz="0" w:space="0" w:color="auto"/>
        <w:right w:val="none" w:sz="0" w:space="0" w:color="auto"/>
      </w:divBdr>
    </w:div>
    <w:div w:id="680595435">
      <w:bodyDiv w:val="1"/>
      <w:marLeft w:val="0"/>
      <w:marRight w:val="0"/>
      <w:marTop w:val="0"/>
      <w:marBottom w:val="0"/>
      <w:divBdr>
        <w:top w:val="none" w:sz="0" w:space="0" w:color="auto"/>
        <w:left w:val="none" w:sz="0" w:space="0" w:color="auto"/>
        <w:bottom w:val="none" w:sz="0" w:space="0" w:color="auto"/>
        <w:right w:val="none" w:sz="0" w:space="0" w:color="auto"/>
      </w:divBdr>
    </w:div>
    <w:div w:id="682825981">
      <w:bodyDiv w:val="1"/>
      <w:marLeft w:val="0"/>
      <w:marRight w:val="0"/>
      <w:marTop w:val="0"/>
      <w:marBottom w:val="0"/>
      <w:divBdr>
        <w:top w:val="none" w:sz="0" w:space="0" w:color="auto"/>
        <w:left w:val="none" w:sz="0" w:space="0" w:color="auto"/>
        <w:bottom w:val="none" w:sz="0" w:space="0" w:color="auto"/>
        <w:right w:val="none" w:sz="0" w:space="0" w:color="auto"/>
      </w:divBdr>
    </w:div>
    <w:div w:id="713164216">
      <w:bodyDiv w:val="1"/>
      <w:marLeft w:val="0"/>
      <w:marRight w:val="0"/>
      <w:marTop w:val="0"/>
      <w:marBottom w:val="0"/>
      <w:divBdr>
        <w:top w:val="none" w:sz="0" w:space="0" w:color="auto"/>
        <w:left w:val="none" w:sz="0" w:space="0" w:color="auto"/>
        <w:bottom w:val="none" w:sz="0" w:space="0" w:color="auto"/>
        <w:right w:val="none" w:sz="0" w:space="0" w:color="auto"/>
      </w:divBdr>
    </w:div>
    <w:div w:id="794637163">
      <w:bodyDiv w:val="1"/>
      <w:marLeft w:val="0"/>
      <w:marRight w:val="0"/>
      <w:marTop w:val="0"/>
      <w:marBottom w:val="0"/>
      <w:divBdr>
        <w:top w:val="none" w:sz="0" w:space="0" w:color="auto"/>
        <w:left w:val="none" w:sz="0" w:space="0" w:color="auto"/>
        <w:bottom w:val="none" w:sz="0" w:space="0" w:color="auto"/>
        <w:right w:val="none" w:sz="0" w:space="0" w:color="auto"/>
      </w:divBdr>
    </w:div>
    <w:div w:id="804856065">
      <w:bodyDiv w:val="1"/>
      <w:marLeft w:val="0"/>
      <w:marRight w:val="0"/>
      <w:marTop w:val="0"/>
      <w:marBottom w:val="0"/>
      <w:divBdr>
        <w:top w:val="none" w:sz="0" w:space="0" w:color="auto"/>
        <w:left w:val="none" w:sz="0" w:space="0" w:color="auto"/>
        <w:bottom w:val="none" w:sz="0" w:space="0" w:color="auto"/>
        <w:right w:val="none" w:sz="0" w:space="0" w:color="auto"/>
      </w:divBdr>
    </w:div>
    <w:div w:id="909578803">
      <w:bodyDiv w:val="1"/>
      <w:marLeft w:val="0"/>
      <w:marRight w:val="0"/>
      <w:marTop w:val="0"/>
      <w:marBottom w:val="0"/>
      <w:divBdr>
        <w:top w:val="none" w:sz="0" w:space="0" w:color="auto"/>
        <w:left w:val="none" w:sz="0" w:space="0" w:color="auto"/>
        <w:bottom w:val="none" w:sz="0" w:space="0" w:color="auto"/>
        <w:right w:val="none" w:sz="0" w:space="0" w:color="auto"/>
      </w:divBdr>
    </w:div>
    <w:div w:id="1000111613">
      <w:bodyDiv w:val="1"/>
      <w:marLeft w:val="0"/>
      <w:marRight w:val="0"/>
      <w:marTop w:val="0"/>
      <w:marBottom w:val="0"/>
      <w:divBdr>
        <w:top w:val="none" w:sz="0" w:space="0" w:color="auto"/>
        <w:left w:val="none" w:sz="0" w:space="0" w:color="auto"/>
        <w:bottom w:val="none" w:sz="0" w:space="0" w:color="auto"/>
        <w:right w:val="none" w:sz="0" w:space="0" w:color="auto"/>
      </w:divBdr>
    </w:div>
    <w:div w:id="1079520757">
      <w:bodyDiv w:val="1"/>
      <w:marLeft w:val="0"/>
      <w:marRight w:val="0"/>
      <w:marTop w:val="0"/>
      <w:marBottom w:val="0"/>
      <w:divBdr>
        <w:top w:val="none" w:sz="0" w:space="0" w:color="auto"/>
        <w:left w:val="none" w:sz="0" w:space="0" w:color="auto"/>
        <w:bottom w:val="none" w:sz="0" w:space="0" w:color="auto"/>
        <w:right w:val="none" w:sz="0" w:space="0" w:color="auto"/>
      </w:divBdr>
    </w:div>
    <w:div w:id="1083600851">
      <w:bodyDiv w:val="1"/>
      <w:marLeft w:val="0"/>
      <w:marRight w:val="0"/>
      <w:marTop w:val="0"/>
      <w:marBottom w:val="0"/>
      <w:divBdr>
        <w:top w:val="none" w:sz="0" w:space="0" w:color="auto"/>
        <w:left w:val="none" w:sz="0" w:space="0" w:color="auto"/>
        <w:bottom w:val="none" w:sz="0" w:space="0" w:color="auto"/>
        <w:right w:val="none" w:sz="0" w:space="0" w:color="auto"/>
      </w:divBdr>
    </w:div>
    <w:div w:id="1090813586">
      <w:bodyDiv w:val="1"/>
      <w:marLeft w:val="0"/>
      <w:marRight w:val="0"/>
      <w:marTop w:val="0"/>
      <w:marBottom w:val="0"/>
      <w:divBdr>
        <w:top w:val="none" w:sz="0" w:space="0" w:color="auto"/>
        <w:left w:val="none" w:sz="0" w:space="0" w:color="auto"/>
        <w:bottom w:val="none" w:sz="0" w:space="0" w:color="auto"/>
        <w:right w:val="none" w:sz="0" w:space="0" w:color="auto"/>
      </w:divBdr>
    </w:div>
    <w:div w:id="1101416838">
      <w:bodyDiv w:val="1"/>
      <w:marLeft w:val="0"/>
      <w:marRight w:val="0"/>
      <w:marTop w:val="0"/>
      <w:marBottom w:val="0"/>
      <w:divBdr>
        <w:top w:val="none" w:sz="0" w:space="0" w:color="auto"/>
        <w:left w:val="none" w:sz="0" w:space="0" w:color="auto"/>
        <w:bottom w:val="none" w:sz="0" w:space="0" w:color="auto"/>
        <w:right w:val="none" w:sz="0" w:space="0" w:color="auto"/>
      </w:divBdr>
    </w:div>
    <w:div w:id="1231619691">
      <w:bodyDiv w:val="1"/>
      <w:marLeft w:val="0"/>
      <w:marRight w:val="0"/>
      <w:marTop w:val="0"/>
      <w:marBottom w:val="0"/>
      <w:divBdr>
        <w:top w:val="none" w:sz="0" w:space="0" w:color="auto"/>
        <w:left w:val="none" w:sz="0" w:space="0" w:color="auto"/>
        <w:bottom w:val="none" w:sz="0" w:space="0" w:color="auto"/>
        <w:right w:val="none" w:sz="0" w:space="0" w:color="auto"/>
      </w:divBdr>
    </w:div>
    <w:div w:id="1323856429">
      <w:bodyDiv w:val="1"/>
      <w:marLeft w:val="0"/>
      <w:marRight w:val="0"/>
      <w:marTop w:val="0"/>
      <w:marBottom w:val="0"/>
      <w:divBdr>
        <w:top w:val="none" w:sz="0" w:space="0" w:color="auto"/>
        <w:left w:val="none" w:sz="0" w:space="0" w:color="auto"/>
        <w:bottom w:val="none" w:sz="0" w:space="0" w:color="auto"/>
        <w:right w:val="none" w:sz="0" w:space="0" w:color="auto"/>
      </w:divBdr>
    </w:div>
    <w:div w:id="1354913532">
      <w:bodyDiv w:val="1"/>
      <w:marLeft w:val="0"/>
      <w:marRight w:val="0"/>
      <w:marTop w:val="0"/>
      <w:marBottom w:val="0"/>
      <w:divBdr>
        <w:top w:val="none" w:sz="0" w:space="0" w:color="auto"/>
        <w:left w:val="none" w:sz="0" w:space="0" w:color="auto"/>
        <w:bottom w:val="none" w:sz="0" w:space="0" w:color="auto"/>
        <w:right w:val="none" w:sz="0" w:space="0" w:color="auto"/>
      </w:divBdr>
    </w:div>
    <w:div w:id="1498379566">
      <w:bodyDiv w:val="1"/>
      <w:marLeft w:val="0"/>
      <w:marRight w:val="0"/>
      <w:marTop w:val="0"/>
      <w:marBottom w:val="0"/>
      <w:divBdr>
        <w:top w:val="none" w:sz="0" w:space="0" w:color="auto"/>
        <w:left w:val="none" w:sz="0" w:space="0" w:color="auto"/>
        <w:bottom w:val="none" w:sz="0" w:space="0" w:color="auto"/>
        <w:right w:val="none" w:sz="0" w:space="0" w:color="auto"/>
      </w:divBdr>
    </w:div>
    <w:div w:id="1721440073">
      <w:bodyDiv w:val="1"/>
      <w:marLeft w:val="0"/>
      <w:marRight w:val="0"/>
      <w:marTop w:val="0"/>
      <w:marBottom w:val="0"/>
      <w:divBdr>
        <w:top w:val="none" w:sz="0" w:space="0" w:color="auto"/>
        <w:left w:val="none" w:sz="0" w:space="0" w:color="auto"/>
        <w:bottom w:val="none" w:sz="0" w:space="0" w:color="auto"/>
        <w:right w:val="none" w:sz="0" w:space="0" w:color="auto"/>
      </w:divBdr>
    </w:div>
    <w:div w:id="1723360761">
      <w:bodyDiv w:val="1"/>
      <w:marLeft w:val="0"/>
      <w:marRight w:val="0"/>
      <w:marTop w:val="0"/>
      <w:marBottom w:val="0"/>
      <w:divBdr>
        <w:top w:val="none" w:sz="0" w:space="0" w:color="auto"/>
        <w:left w:val="none" w:sz="0" w:space="0" w:color="auto"/>
        <w:bottom w:val="none" w:sz="0" w:space="0" w:color="auto"/>
        <w:right w:val="none" w:sz="0" w:space="0" w:color="auto"/>
      </w:divBdr>
    </w:div>
    <w:div w:id="1781757026">
      <w:bodyDiv w:val="1"/>
      <w:marLeft w:val="0"/>
      <w:marRight w:val="0"/>
      <w:marTop w:val="0"/>
      <w:marBottom w:val="0"/>
      <w:divBdr>
        <w:top w:val="none" w:sz="0" w:space="0" w:color="auto"/>
        <w:left w:val="none" w:sz="0" w:space="0" w:color="auto"/>
        <w:bottom w:val="none" w:sz="0" w:space="0" w:color="auto"/>
        <w:right w:val="none" w:sz="0" w:space="0" w:color="auto"/>
      </w:divBdr>
    </w:div>
    <w:div w:id="1823110149">
      <w:bodyDiv w:val="1"/>
      <w:marLeft w:val="0"/>
      <w:marRight w:val="0"/>
      <w:marTop w:val="0"/>
      <w:marBottom w:val="0"/>
      <w:divBdr>
        <w:top w:val="none" w:sz="0" w:space="0" w:color="auto"/>
        <w:left w:val="none" w:sz="0" w:space="0" w:color="auto"/>
        <w:bottom w:val="none" w:sz="0" w:space="0" w:color="auto"/>
        <w:right w:val="none" w:sz="0" w:space="0" w:color="auto"/>
      </w:divBdr>
    </w:div>
    <w:div w:id="1852448522">
      <w:bodyDiv w:val="1"/>
      <w:marLeft w:val="0"/>
      <w:marRight w:val="0"/>
      <w:marTop w:val="0"/>
      <w:marBottom w:val="0"/>
      <w:divBdr>
        <w:top w:val="none" w:sz="0" w:space="0" w:color="auto"/>
        <w:left w:val="none" w:sz="0" w:space="0" w:color="auto"/>
        <w:bottom w:val="none" w:sz="0" w:space="0" w:color="auto"/>
        <w:right w:val="none" w:sz="0" w:space="0" w:color="auto"/>
      </w:divBdr>
    </w:div>
    <w:div w:id="1891838493">
      <w:bodyDiv w:val="1"/>
      <w:marLeft w:val="0"/>
      <w:marRight w:val="0"/>
      <w:marTop w:val="0"/>
      <w:marBottom w:val="0"/>
      <w:divBdr>
        <w:top w:val="none" w:sz="0" w:space="0" w:color="auto"/>
        <w:left w:val="none" w:sz="0" w:space="0" w:color="auto"/>
        <w:bottom w:val="none" w:sz="0" w:space="0" w:color="auto"/>
        <w:right w:val="none" w:sz="0" w:space="0" w:color="auto"/>
      </w:divBdr>
    </w:div>
    <w:div w:id="1897203605">
      <w:bodyDiv w:val="1"/>
      <w:marLeft w:val="0"/>
      <w:marRight w:val="0"/>
      <w:marTop w:val="0"/>
      <w:marBottom w:val="0"/>
      <w:divBdr>
        <w:top w:val="none" w:sz="0" w:space="0" w:color="auto"/>
        <w:left w:val="none" w:sz="0" w:space="0" w:color="auto"/>
        <w:bottom w:val="none" w:sz="0" w:space="0" w:color="auto"/>
        <w:right w:val="none" w:sz="0" w:space="0" w:color="auto"/>
      </w:divBdr>
    </w:div>
    <w:div w:id="2071494203">
      <w:bodyDiv w:val="1"/>
      <w:marLeft w:val="0"/>
      <w:marRight w:val="0"/>
      <w:marTop w:val="0"/>
      <w:marBottom w:val="0"/>
      <w:divBdr>
        <w:top w:val="none" w:sz="0" w:space="0" w:color="auto"/>
        <w:left w:val="none" w:sz="0" w:space="0" w:color="auto"/>
        <w:bottom w:val="none" w:sz="0" w:space="0" w:color="auto"/>
        <w:right w:val="none" w:sz="0" w:space="0" w:color="auto"/>
      </w:divBdr>
    </w:div>
    <w:div w:id="2122264092">
      <w:bodyDiv w:val="1"/>
      <w:marLeft w:val="0"/>
      <w:marRight w:val="0"/>
      <w:marTop w:val="0"/>
      <w:marBottom w:val="0"/>
      <w:divBdr>
        <w:top w:val="none" w:sz="0" w:space="0" w:color="auto"/>
        <w:left w:val="none" w:sz="0" w:space="0" w:color="auto"/>
        <w:bottom w:val="none" w:sz="0" w:space="0" w:color="auto"/>
        <w:right w:val="none" w:sz="0" w:space="0" w:color="auto"/>
      </w:divBdr>
    </w:div>
    <w:div w:id="2137406524">
      <w:bodyDiv w:val="1"/>
      <w:marLeft w:val="0"/>
      <w:marRight w:val="0"/>
      <w:marTop w:val="0"/>
      <w:marBottom w:val="0"/>
      <w:divBdr>
        <w:top w:val="none" w:sz="0" w:space="0" w:color="auto"/>
        <w:left w:val="none" w:sz="0" w:space="0" w:color="auto"/>
        <w:bottom w:val="none" w:sz="0" w:space="0" w:color="auto"/>
        <w:right w:val="none" w:sz="0" w:space="0" w:color="auto"/>
      </w:divBdr>
    </w:div>
    <w:div w:id="21377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BADC-7C2A-4119-A53A-A1925ADB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13118</TotalTime>
  <Pages>1</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Владелец</cp:lastModifiedBy>
  <cp:revision>298</cp:revision>
  <cp:lastPrinted>2018-08-28T11:32:00Z</cp:lastPrinted>
  <dcterms:created xsi:type="dcterms:W3CDTF">2014-05-12T11:07:00Z</dcterms:created>
  <dcterms:modified xsi:type="dcterms:W3CDTF">2018-09-04T05:04:00Z</dcterms:modified>
</cp:coreProperties>
</file>